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C4" w:rsidRDefault="00D43A89">
      <w:pPr>
        <w:spacing w:after="0" w:line="240" w:lineRule="auto"/>
        <w:ind w:left="10" w:right="-15"/>
        <w:jc w:val="center"/>
      </w:pPr>
      <w:r>
        <w:rPr>
          <w:color w:val="0070C0"/>
          <w:sz w:val="43"/>
        </w:rPr>
        <w:t>SomarMed Advice</w:t>
      </w:r>
      <w:r w:rsidR="00F50F75">
        <w:rPr>
          <w:color w:val="0070C0"/>
          <w:sz w:val="43"/>
        </w:rPr>
        <w:t xml:space="preserve"> for Employers regarding </w:t>
      </w:r>
    </w:p>
    <w:p w:rsidR="00F15EC4" w:rsidRDefault="00C5707C">
      <w:pPr>
        <w:spacing w:after="0" w:line="240" w:lineRule="auto"/>
        <w:ind w:left="10" w:right="-15"/>
        <w:jc w:val="center"/>
      </w:pPr>
      <w:r>
        <w:rPr>
          <w:color w:val="0070C0"/>
          <w:sz w:val="43"/>
        </w:rPr>
        <w:t>COVID-19 V2 19</w:t>
      </w:r>
      <w:bookmarkStart w:id="0" w:name="_GoBack"/>
      <w:bookmarkEnd w:id="0"/>
      <w:r w:rsidR="00F50F75">
        <w:rPr>
          <w:color w:val="0070C0"/>
          <w:sz w:val="43"/>
        </w:rPr>
        <w:t xml:space="preserve">.3.2020 </w:t>
      </w:r>
    </w:p>
    <w:p w:rsidR="00F15EC4" w:rsidRDefault="00F50F75">
      <w:pPr>
        <w:spacing w:after="0" w:line="240" w:lineRule="auto"/>
        <w:ind w:left="0" w:right="0" w:firstLine="0"/>
        <w:jc w:val="left"/>
      </w:pPr>
      <w:r>
        <w:t xml:space="preserve"> </w:t>
      </w:r>
    </w:p>
    <w:p w:rsidR="00F15EC4" w:rsidRDefault="00F50F75">
      <w:r>
        <w:t>We are living in u</w:t>
      </w:r>
      <w:r w:rsidR="006B2C3D">
        <w:t xml:space="preserve">nprecedented times with a </w:t>
      </w:r>
      <w:r w:rsidR="00CF3D04">
        <w:t>significant threat</w:t>
      </w:r>
      <w:r>
        <w:t xml:space="preserve"> from this new pandemic with the Covid</w:t>
      </w:r>
      <w:r w:rsidR="006B2C3D">
        <w:t xml:space="preserve">-19 </w:t>
      </w:r>
      <w:r w:rsidR="00D03014">
        <w:t>virus. The</w:t>
      </w:r>
      <w:r>
        <w:t xml:space="preserve"> impact of this virus is being keenly felt across the entire country with the impact most severe on those over 70 years of age. No one will however be immune from contracting this virus and understandably people are becoming increasingly anxious as the messaging becomes more urgent. The information we are providing is in the context of the current COVID-19 outbreak. The HSE (Health Services Executive) and the HPSC (Health Protection Surveillance Centre), are issuing guidance on a daily basis for the national management of COVID-19. We recommend monitoring these websites which are updated daily. The medical advice is changing continuously as the infection spreads and we are all under pressure to keep abreast of this advice as the situation evolves:  https://www.hpsc.ie/coronavirus  </w:t>
      </w:r>
    </w:p>
    <w:p w:rsidR="00F15EC4" w:rsidRDefault="00F50F75">
      <w:pPr>
        <w:spacing w:after="351" w:line="240" w:lineRule="auto"/>
        <w:ind w:left="0" w:right="0" w:firstLine="0"/>
        <w:jc w:val="left"/>
      </w:pPr>
      <w:r>
        <w:t xml:space="preserve"> </w:t>
      </w:r>
    </w:p>
    <w:p w:rsidR="00F15EC4" w:rsidRPr="00662160" w:rsidRDefault="00F50F75">
      <w:pPr>
        <w:spacing w:after="186" w:line="240" w:lineRule="auto"/>
        <w:ind w:left="0" w:right="0" w:firstLine="0"/>
        <w:jc w:val="left"/>
        <w:rPr>
          <w:color w:val="92D050"/>
        </w:rPr>
      </w:pPr>
      <w:r w:rsidRPr="00662160">
        <w:rPr>
          <w:noProof/>
          <w:color w:val="92D050"/>
          <w:sz w:val="22"/>
        </w:rPr>
        <mc:AlternateContent>
          <mc:Choice Requires="wpg">
            <w:drawing>
              <wp:inline distT="0" distB="0" distL="0" distR="0" wp14:anchorId="76BAF127" wp14:editId="7CC25B2D">
                <wp:extent cx="5797297" cy="6096"/>
                <wp:effectExtent l="0" t="0" r="0" b="0"/>
                <wp:docPr id="8709" name="Group 87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48" name="Shape 110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4E16EAE2" id="Group 8709"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NIM+cN6AgAAOgYAAA4AAAAA&#10;AAAAAAAAAAAALgIAAGRycy9lMm9Eb2MueG1sUEsBAi0AFAAGAAgAAAAhAGaEUaTZAAAAAwEAAA8A&#10;AAAAAAAAAAAAAAAA1AQAAGRycy9kb3ducmV2LnhtbFBLBQYAAAAABAAEAPMAAADaBQAAAAA=&#10;">
                <v:shape id="Shape 1104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KXsYA&#10;AADeAAAADwAAAGRycy9kb3ducmV2LnhtbESPQWvDMAyF74P9B6NCb6uTtoyQ1S1lMOhpdO1+gIjV&#10;OG0sZ7GXev9+Ogx2k3hP733a7LLv1URj7AIbKBcFKOIm2I5bA5/nt6cKVEzIFvvAZOCHIuy2jw8b&#10;rG248wdNp9QqCeFYowGX0lBrHRtHHuMiDMSiXcLoMck6ttqOeJdw3+tlUTxrjx1Lg8OBXh01t9O3&#10;N5Cr6Xq4pHX1vixzl46r1p2/jsbMZ3n/AipRTv/mv+uDFfyyWAuvvC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pKXsYAAADeAAAADwAAAAAAAAAAAAAAAACYAgAAZHJz&#10;L2Rvd25yZXYueG1sUEsFBgAAAAAEAAQA9QAAAIsDAAAAAA==&#10;" path="m,l5797297,r,9144l,9144,,e" fillcolor="#4471c4" stroked="f" strokeweight="0">
                  <v:stroke miterlimit="83231f" joinstyle="miter"/>
                  <v:path arrowok="t" textboxrect="0,0,5797297,9144"/>
                </v:shape>
                <w10:anchorlock/>
              </v:group>
            </w:pict>
          </mc:Fallback>
        </mc:AlternateContent>
      </w:r>
    </w:p>
    <w:p w:rsidR="00F15EC4" w:rsidRPr="00662160" w:rsidRDefault="00F50F75">
      <w:pPr>
        <w:spacing w:after="180" w:line="248" w:lineRule="auto"/>
        <w:ind w:right="0"/>
        <w:rPr>
          <w:color w:val="92D050"/>
        </w:rPr>
      </w:pPr>
      <w:r w:rsidRPr="00662160">
        <w:rPr>
          <w:color w:val="92D050"/>
          <w:sz w:val="22"/>
        </w:rPr>
        <w:t xml:space="preserve">Remember: Every measure we take on advice by health care </w:t>
      </w:r>
      <w:r w:rsidR="00D43A89" w:rsidRPr="00662160">
        <w:rPr>
          <w:color w:val="92D050"/>
          <w:sz w:val="22"/>
        </w:rPr>
        <w:t>professionals is</w:t>
      </w:r>
      <w:r w:rsidRPr="00662160">
        <w:rPr>
          <w:color w:val="92D050"/>
          <w:sz w:val="22"/>
        </w:rPr>
        <w:t xml:space="preserve"> aimed at reducing the risk of very accelerated transmission of this virus in our community and mitigating the risk of overwhelming our health care systems and their ability to cope.  We are urgently trying to buy time now to al low us to urgently upscale and equip our emergency services to ensure we have sufficient resources to deal with all of those who may become very ill.  </w:t>
      </w:r>
    </w:p>
    <w:p w:rsidR="00F15EC4" w:rsidRPr="00662160" w:rsidRDefault="00F50F75">
      <w:pPr>
        <w:spacing w:after="356" w:line="240" w:lineRule="auto"/>
        <w:ind w:left="0" w:right="0" w:firstLine="0"/>
        <w:jc w:val="left"/>
        <w:rPr>
          <w:color w:val="92D050"/>
        </w:rPr>
      </w:pPr>
      <w:r w:rsidRPr="00662160">
        <w:rPr>
          <w:noProof/>
          <w:color w:val="92D050"/>
          <w:sz w:val="22"/>
        </w:rPr>
        <mc:AlternateContent>
          <mc:Choice Requires="wpg">
            <w:drawing>
              <wp:inline distT="0" distB="0" distL="0" distR="0" wp14:anchorId="4730D0D9" wp14:editId="36C8E648">
                <wp:extent cx="5797297" cy="6096"/>
                <wp:effectExtent l="0" t="0" r="0" b="0"/>
                <wp:docPr id="8710" name="Group 871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49" name="Shape 1104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B1D254D" id="Group 8710"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">
                <v:shape id="Shape 1104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vxcMA&#10;AADeAAAADwAAAGRycy9kb3ducmV2LnhtbERPzUrDQBC+C32HZYTe7CZtkRi7LSIIPUltfYAhO81G&#10;s7NpdkzXt3cFwdt8fL+z2SXfq4nG2AU2UC4KUMRNsB23Bt5PL3cVqCjIFvvAZOCbIuy2s5sN1jZc&#10;+Y2mo7Qqh3Cs0YATGWqtY+PIY1yEgThz5zB6lAzHVtsRrznc93pZFPfaY8e5weFAz46az+OXN5Cq&#10;6WN/lnX1uixTJ4dV606XgzHz2/T0CEooyb/4z723eX5ZrB/g9518g9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bvxc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15EC4" w:rsidRDefault="00F50F75">
      <w:pPr>
        <w:spacing w:after="0" w:line="240" w:lineRule="auto"/>
        <w:ind w:left="0" w:right="0" w:firstLine="0"/>
        <w:jc w:val="left"/>
      </w:pPr>
      <w:r>
        <w:t xml:space="preserve"> </w:t>
      </w:r>
    </w:p>
    <w:p w:rsidR="006B2C3D" w:rsidRDefault="00F50F75">
      <w:r>
        <w:t xml:space="preserve">Businesses are already facing stress on very many levels and employees are understandably anxious as cases mount and as business moves to </w:t>
      </w:r>
      <w:r w:rsidR="00D43A89">
        <w:t>reorganize</w:t>
      </w:r>
      <w:r>
        <w:t xml:space="preserve"> itself to cope with uncertainty. In light of the decision to close schools, universities and childcare facilities, employers are already experiencing significant disruption to normal business practices and being faced with the need to accelerate flexible working from home options and flexible start finish times to enable employees to travel to work on public transport off peak times. Levels of absenteeism amongst the workforce will increase significantly as a result of a number of factors including; employees becoming ill with Covid-19, employees being advised to self-isolate as a result of a close contact with Covid-19, school and child care facility closures and potential future disruptions to public transport. We encourage all employers to prepare for these potential disruptions now. </w:t>
      </w:r>
    </w:p>
    <w:p w:rsidR="00CF3D04" w:rsidRDefault="00CF3D04">
      <w:r>
        <w:t xml:space="preserve">As we face emergency trends and issues relating to COVOD-19, our team of international occupational health physicians are ready to assist you and your team develop the best communication and contingency plans, protect your employees and their families and provide early alerts to state policy mandates and warnings </w:t>
      </w:r>
    </w:p>
    <w:p w:rsidR="006B2C3D" w:rsidRDefault="00CF3D04">
      <w:r>
        <w:t xml:space="preserve">Our Covid -19 news alert section on our website will be updated regularly. </w:t>
      </w:r>
    </w:p>
    <w:p w:rsidR="00662160" w:rsidRDefault="00662160" w:rsidP="00662160">
      <w:pPr>
        <w:ind w:left="0" w:firstLine="0"/>
      </w:pPr>
    </w:p>
    <w:p w:rsidR="00662160" w:rsidRDefault="00662160" w:rsidP="00662160">
      <w:pPr>
        <w:ind w:left="0" w:firstLine="0"/>
      </w:pPr>
    </w:p>
    <w:p w:rsidR="00F15EC4" w:rsidRDefault="00F15EC4">
      <w:pPr>
        <w:spacing w:after="0" w:line="240" w:lineRule="auto"/>
        <w:ind w:left="0" w:right="0" w:firstLine="0"/>
        <w:jc w:val="left"/>
      </w:pPr>
    </w:p>
    <w:p w:rsidR="00CF3D04" w:rsidRDefault="00F50F75">
      <w:pPr>
        <w:spacing w:after="0" w:line="249" w:lineRule="auto"/>
        <w:ind w:right="-15"/>
        <w:jc w:val="left"/>
        <w:rPr>
          <w:sz w:val="22"/>
        </w:rPr>
      </w:pPr>
      <w:r>
        <w:t>Now is the time to advise all employees to register with a local GP so that they can avail of their support through illness.</w:t>
      </w:r>
      <w:r>
        <w:rPr>
          <w:sz w:val="22"/>
        </w:rPr>
        <w:t xml:space="preserve"> GP’s can now request Covid 19 testing on line, if clinically indicated for patients from March 16th.</w:t>
      </w:r>
    </w:p>
    <w:p w:rsidR="00CF3D04" w:rsidRDefault="00CF3D04">
      <w:pPr>
        <w:spacing w:after="0" w:line="249" w:lineRule="auto"/>
        <w:ind w:right="-15"/>
        <w:jc w:val="left"/>
        <w:rPr>
          <w:sz w:val="22"/>
        </w:rPr>
      </w:pPr>
      <w:r>
        <w:rPr>
          <w:sz w:val="22"/>
        </w:rPr>
        <w:t>SomarMed through our partners can facilitate GP registration if required.</w:t>
      </w:r>
    </w:p>
    <w:p w:rsidR="00F15EC4" w:rsidRDefault="00F50F75">
      <w:pPr>
        <w:spacing w:after="0" w:line="249" w:lineRule="auto"/>
        <w:ind w:right="-15"/>
        <w:jc w:val="left"/>
      </w:pPr>
      <w:r>
        <w:rPr>
          <w:sz w:val="22"/>
        </w:rPr>
        <w:t xml:space="preserve"> </w:t>
      </w:r>
      <w:r>
        <w:t>Now is the time to ensure you have an employee assistance programme (EAP) to support employees who may become overtly anxious about the risk Covid 19 poses to themselves or their loved ones or to support employees through the bereavements which may occur over the coming months.</w:t>
      </w:r>
      <w:r>
        <w:rPr>
          <w:sz w:val="22"/>
        </w:rPr>
        <w:t xml:space="preserve"> </w:t>
      </w:r>
    </w:p>
    <w:p w:rsidR="00F15EC4" w:rsidRDefault="00F50F75">
      <w:pPr>
        <w:spacing w:after="0" w:line="240" w:lineRule="auto"/>
        <w:ind w:left="0" w:right="0" w:firstLine="0"/>
        <w:jc w:val="left"/>
      </w:pPr>
      <w:r>
        <w:t xml:space="preserve"> </w:t>
      </w:r>
    </w:p>
    <w:p w:rsidR="00662160" w:rsidRPr="00F01787" w:rsidRDefault="00F50F75" w:rsidP="00662160">
      <w:pPr>
        <w:ind w:left="0" w:firstLine="0"/>
        <w:rPr>
          <w:color w:val="92D050"/>
        </w:rPr>
      </w:pPr>
      <w:r>
        <w:t xml:space="preserve"> </w:t>
      </w:r>
      <w:r w:rsidR="00662160" w:rsidRPr="00F01787">
        <w:rPr>
          <w:noProof/>
          <w:color w:val="92D050"/>
          <w:sz w:val="22"/>
        </w:rPr>
        <mc:AlternateContent>
          <mc:Choice Requires="wpg">
            <w:drawing>
              <wp:inline distT="0" distB="0" distL="0" distR="0" wp14:anchorId="226D0DD3" wp14:editId="4CB81DB6">
                <wp:extent cx="5797297" cy="6097"/>
                <wp:effectExtent l="0" t="0" r="0" b="0"/>
                <wp:docPr id="3" name="Group 3"/>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4" name="Shape 110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4471C4"/>
                          </a:solidFill>
                          <a:ln w="0" cap="flat">
                            <a:noFill/>
                            <a:miter lim="127000"/>
                          </a:ln>
                          <a:effectLst/>
                        </wps:spPr>
                        <wps:bodyPr/>
                      </wps:wsp>
                    </wpg:wgp>
                  </a:graphicData>
                </a:graphic>
              </wp:inline>
            </w:drawing>
          </mc:Choice>
          <mc:Fallback>
            <w:pict>
              <v:group w14:anchorId="256A4C66" id="Group 3"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">
                <v:shape id="Shape 1105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DsIA&#10;AADaAAAADwAAAGRycy9kb3ducmV2LnhtbESPzWrDMBCE74W+g9hCb42cH4pxooRQKOQU0iQPsFgb&#10;y4m1cq2to759VSj0OMzMN8xqk3ynRhpiG9jAdFKAIq6DbbkxcD69v5SgoiBb7AKTgW+KsFk/Pqyw&#10;suHOHzQepVEZwrFCA06kr7SOtSOPcRJ64uxdwuBRshwabQe8Z7jv9KwoXrXHlvOCw57eHNW345c3&#10;kMrxurvIotzPpqmVw7xxp8+DMc9PabsEJZTkP/zX3lkDC/i9km+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sOwgAAANoAAAAPAAAAAAAAAAAAAAAAAJgCAABkcnMvZG93&#10;bnJldi54bWxQSwUGAAAAAAQABAD1AAAAhwMAAAAA&#10;" path="m,l5797297,r,9144l,9144,,e" fillcolor="#4471c4" stroked="f" strokeweight="0">
                  <v:stroke miterlimit="83231f" joinstyle="miter"/>
                  <v:path arrowok="t" textboxrect="0,0,5797297,9144"/>
                </v:shape>
                <w10:anchorlock/>
              </v:group>
            </w:pict>
          </mc:Fallback>
        </mc:AlternateContent>
      </w:r>
    </w:p>
    <w:p w:rsidR="00662160" w:rsidRPr="00F01787" w:rsidRDefault="00662160" w:rsidP="00662160">
      <w:pPr>
        <w:spacing w:after="180" w:line="248" w:lineRule="auto"/>
        <w:ind w:right="0"/>
        <w:rPr>
          <w:color w:val="92D050"/>
        </w:rPr>
      </w:pPr>
      <w:r w:rsidRPr="00F01787">
        <w:rPr>
          <w:color w:val="92D050"/>
          <w:sz w:val="22"/>
        </w:rPr>
        <w:t xml:space="preserve">SomarMed as an occupational health provider is there to support you with evidence-based information to help support your organisation through this period of uncertainty. We are also there to support your employees with employee telemedicine assessments to offer advice, information and ongoing support.  </w:t>
      </w:r>
    </w:p>
    <w:p w:rsidR="00662160" w:rsidRPr="00F01787" w:rsidRDefault="00662160" w:rsidP="00662160">
      <w:pPr>
        <w:spacing w:after="356" w:line="240" w:lineRule="auto"/>
        <w:ind w:left="0" w:right="0" w:firstLine="0"/>
        <w:jc w:val="left"/>
        <w:rPr>
          <w:color w:val="92D050"/>
        </w:rPr>
      </w:pPr>
      <w:r w:rsidRPr="00F01787">
        <w:rPr>
          <w:noProof/>
          <w:color w:val="92D050"/>
          <w:sz w:val="22"/>
        </w:rPr>
        <mc:AlternateContent>
          <mc:Choice Requires="wpg">
            <w:drawing>
              <wp:inline distT="0" distB="0" distL="0" distR="0" wp14:anchorId="4E58A296" wp14:editId="39623BAB">
                <wp:extent cx="5797297" cy="6097"/>
                <wp:effectExtent l="0" t="0" r="0" b="0"/>
                <wp:docPr id="5" name="Group 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6" name="Shape 1105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4471C4"/>
                          </a:solidFill>
                          <a:ln w="0" cap="flat">
                            <a:noFill/>
                            <a:miter lim="127000"/>
                          </a:ln>
                          <a:effectLst/>
                        </wps:spPr>
                        <wps:bodyPr/>
                      </wps:wsp>
                    </wpg:wgp>
                  </a:graphicData>
                </a:graphic>
              </wp:inline>
            </w:drawing>
          </mc:Choice>
          <mc:Fallback>
            <w:pict>
              <v:group w14:anchorId="56C00D4D" id="Group 5"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">
                <v:shape id="Shape 1105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Q4sIA&#10;AADaAAAADwAAAGRycy9kb3ducmV2LnhtbESPUWsCMRCE3wv9D2ELfas5bZHjNIoIBZ+KVX/Aclkv&#10;p5fNedme6b9vCoU+DjPzDbNcJ9+pkYbYBjYwnRSgiOtgW24MnI7vLyWoKMgWu8Bk4JsirFePD0us&#10;bLjzJ40HaVSGcKzQgBPpK61j7chjnISeOHvnMHiULIdG2wHvGe47PSuKufbYcl5w2NPWUX09fHkD&#10;qRwvu7O8lR+zaWpl/9q4421vzPNT2ixACSX5D/+1d9bAHH6v5Bu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1DiwgAAANoAAAAPAAAAAAAAAAAAAAAAAJgCAABkcnMvZG93&#10;bnJldi54bWxQSwUGAAAAAAQABAD1AAAAhwMAAAAA&#10;" path="m,l5797297,r,9144l,9144,,e" fillcolor="#4471c4" stroked="f" strokeweight="0">
                  <v:stroke miterlimit="83231f" joinstyle="miter"/>
                  <v:path arrowok="t" textboxrect="0,0,5797297,9144"/>
                </v:shape>
                <w10:anchorlock/>
              </v:group>
            </w:pict>
          </mc:Fallback>
        </mc:AlternateContent>
      </w:r>
    </w:p>
    <w:p w:rsidR="00F15EC4" w:rsidRDefault="00F15EC4">
      <w:pPr>
        <w:spacing w:after="222" w:line="240" w:lineRule="auto"/>
        <w:ind w:left="0" w:right="0" w:firstLine="0"/>
        <w:jc w:val="left"/>
      </w:pPr>
    </w:p>
    <w:p w:rsidR="00F15EC4" w:rsidRDefault="00F50F75">
      <w:pPr>
        <w:spacing w:after="15" w:line="244" w:lineRule="auto"/>
        <w:ind w:right="-15"/>
        <w:jc w:val="left"/>
      </w:pPr>
      <w:r>
        <w:rPr>
          <w:color w:val="2E5496"/>
          <w:sz w:val="32"/>
        </w:rPr>
        <w:t xml:space="preserve">What we now know about Covid-19 </w:t>
      </w:r>
    </w:p>
    <w:p w:rsidR="00F15EC4" w:rsidRDefault="00F50F75">
      <w:pPr>
        <w:spacing w:after="0" w:line="240" w:lineRule="auto"/>
        <w:ind w:left="0" w:right="0" w:firstLine="0"/>
        <w:jc w:val="left"/>
      </w:pPr>
      <w:r>
        <w:t xml:space="preserve"> </w:t>
      </w:r>
    </w:p>
    <w:p w:rsidR="00F15EC4" w:rsidRDefault="00F50F75">
      <w:r>
        <w:t xml:space="preserve">It is a novel or new Virus and we are still learning day to day about how it affects patients. There is as yet no cure and no vaccine, but the scientific community is hard at work exploring the use of anti-viral medication against the virus and working to develop a vaccine. These options are likely to be some time away and many estimate that it could be over a year or more before we have a suitable vaccine. The Chinese may well lead the way having been affected so early by this virus. There is little doubt that cases in Ireland are likely to increase over the next 3-4 months. </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What became known as Covid-19, or the coronavirus, started in late 2019 and early 2020 in the Chinese city of Wuhan as a cluster of pneumonia cases with an unknown cause.</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The cause of the pneumonia was found to be a new virus – severe acute respiratory syndrome coronavirus 2, or Sars-CoV-2. The illness caused by the virus is Covid-19.</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Now declared as a pandemic by the World Health Organisation (WHO), the majority of people who contract Covid-19 suffer only mild, cold-like symptoms.</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WHO says about 80% of people with Covid-19 recover without needing any specialist treatment. Only about one person in six becomes seriously ill “and develops difficulty breathing”.</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So how can Covid-19 develop into a more serious illness featuring pneumonia, and what does that do to our lungs and the rest of our body?</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lastRenderedPageBreak/>
        <w:t>People who catch Covid-19 can be placed into four broad categories.</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The least serious are those people who are “sub-clinical” and who have the virus but have no symptoms.</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Next are those who get an infection in the upper respiratory tract, which, “means a person has a fever and a cough and maybe milder symptoms like headache or conjunctivitis”.</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Those people with minor symptoms are still able to transmit the vi</w:t>
      </w:r>
      <w:r>
        <w:rPr>
          <w:rFonts w:asciiTheme="minorHAnsi" w:eastAsia="Times New Roman" w:hAnsiTheme="minorHAnsi" w:cs="Times New Roman"/>
          <w:color w:val="121212"/>
          <w:szCs w:val="24"/>
        </w:rPr>
        <w:t>rus but may not be aware of it.</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The largest group of those who would be positive for Covid-19, and the people most likely to present to hospitals and surgeries, are those who develop the same flu-like symptoms that would usually keep them off work.</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A fourth group, will develop severe illness that features pneumonia.</w:t>
      </w:r>
    </w:p>
    <w:p w:rsidR="00662160" w:rsidRPr="000C2629" w:rsidRDefault="00662160" w:rsidP="00662160">
      <w:pPr>
        <w:shd w:val="clear" w:color="auto" w:fill="FFFFFF"/>
        <w:spacing w:before="100" w:beforeAutospacing="1" w:after="100" w:afterAutospacing="1" w:line="240" w:lineRule="auto"/>
        <w:ind w:left="0" w:right="0" w:firstLine="0"/>
        <w:jc w:val="left"/>
        <w:rPr>
          <w:rFonts w:asciiTheme="minorHAnsi" w:eastAsia="Times New Roman" w:hAnsiTheme="minorHAnsi" w:cs="Times New Roman"/>
          <w:color w:val="121212"/>
          <w:szCs w:val="24"/>
        </w:rPr>
      </w:pPr>
      <w:r w:rsidRPr="000C2629">
        <w:rPr>
          <w:rFonts w:asciiTheme="minorHAnsi" w:eastAsia="Times New Roman" w:hAnsiTheme="minorHAnsi" w:cs="Times New Roman"/>
          <w:color w:val="121212"/>
          <w:szCs w:val="24"/>
        </w:rPr>
        <w:t>In Wuhan, it worked out that from those who had tested positive and had sought medical help, roughly 6% had a severe illness.</w:t>
      </w:r>
    </w:p>
    <w:p w:rsidR="00F15EC4" w:rsidRDefault="00F50F75" w:rsidP="00662160">
      <w:pPr>
        <w:spacing w:after="0" w:line="240" w:lineRule="auto"/>
        <w:ind w:left="0" w:right="0" w:firstLine="0"/>
        <w:jc w:val="left"/>
      </w:pPr>
      <w:r>
        <w:t xml:space="preserve">It is highly infectious and transmitted by droplet spread during normal conversations or coughing, sneezing – that is why keeping at a safe distance from others and the use of regular hand hygiene can reduce the risk of spread if we regularly wash hands and avoid touching our face/mouth/nose/eyes. It generally takes 15 minutes of close personal contact (less than 3 feet) to contract the virus from a patient.  </w:t>
      </w:r>
    </w:p>
    <w:p w:rsidR="00F15EC4" w:rsidRDefault="00F50F75">
      <w:pPr>
        <w:spacing w:after="351" w:line="240" w:lineRule="auto"/>
        <w:ind w:left="0" w:right="0" w:firstLine="0"/>
        <w:jc w:val="left"/>
      </w:pPr>
      <w:r>
        <w:t xml:space="preserve"> </w:t>
      </w:r>
    </w:p>
    <w:p w:rsidR="00F15EC4" w:rsidRPr="00690316" w:rsidRDefault="00F50F75">
      <w:pPr>
        <w:spacing w:after="186" w:line="240" w:lineRule="auto"/>
        <w:ind w:left="0" w:right="0" w:firstLine="0"/>
        <w:jc w:val="left"/>
        <w:rPr>
          <w:color w:val="92D050"/>
        </w:rPr>
      </w:pPr>
      <w:r w:rsidRPr="00690316">
        <w:rPr>
          <w:noProof/>
          <w:color w:val="92D050"/>
          <w:sz w:val="22"/>
        </w:rPr>
        <mc:AlternateContent>
          <mc:Choice Requires="wpg">
            <w:drawing>
              <wp:inline distT="0" distB="0" distL="0" distR="0" wp14:anchorId="20F0B2DE" wp14:editId="4D0AAC64">
                <wp:extent cx="5797297" cy="6096"/>
                <wp:effectExtent l="0" t="0" r="0" b="0"/>
                <wp:docPr id="8832" name="Group 883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52" name="Shape 110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6A6508FE" id="Group 8832"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">
                <v:shape id="Shape 1105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racMA&#10;AADeAAAADwAAAGRycy9kb3ducmV2LnhtbERP20rDQBB9F/yHZQTf7CbxQojdFhGEPklt+wFDdppN&#10;m52N2TFd/94VBN/mcK6zXCc/qJmm2Ac2UC4KUMRtsD13Bg77t7saVBRki0NgMvBNEdar66slNjZc&#10;+IPmnXQqh3Bs0IATGRutY+vIY1yEkThzxzB5lAynTtsJLzncD7oqiiftsefc4HCkV0ftefflDaR6&#10;Pm2O8lC/V2XqZXvfuf3n1pjbm/TyDEooyb/4z72xeX5ZPFbw+06+Q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vrac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15EC4" w:rsidRPr="00690316" w:rsidRDefault="00F50F75">
      <w:pPr>
        <w:spacing w:after="180" w:line="248" w:lineRule="auto"/>
        <w:ind w:right="0"/>
        <w:rPr>
          <w:color w:val="92D050"/>
        </w:rPr>
      </w:pPr>
      <w:r w:rsidRPr="00690316">
        <w:rPr>
          <w:color w:val="92D050"/>
          <w:sz w:val="22"/>
        </w:rPr>
        <w:t xml:space="preserve">Remember: It is not possible to eliminate completely the risk of person to person transmission of this virus – it is however possible to reduce the risk of transmission and minimise the risk of harm – Employers collectively and employees by their individual effort can work together to protect the health and safety </w:t>
      </w:r>
      <w:r w:rsidR="00D43A89" w:rsidRPr="00690316">
        <w:rPr>
          <w:color w:val="92D050"/>
          <w:sz w:val="22"/>
        </w:rPr>
        <w:t>of everyone</w:t>
      </w:r>
      <w:r w:rsidRPr="00690316">
        <w:rPr>
          <w:color w:val="92D050"/>
          <w:sz w:val="22"/>
        </w:rPr>
        <w:t xml:space="preserve"> in their workplace. </w:t>
      </w:r>
    </w:p>
    <w:p w:rsidR="00F15EC4" w:rsidRPr="00690316" w:rsidRDefault="00F50F75">
      <w:pPr>
        <w:spacing w:after="355" w:line="240" w:lineRule="auto"/>
        <w:ind w:left="0" w:right="0" w:firstLine="0"/>
        <w:jc w:val="left"/>
        <w:rPr>
          <w:color w:val="92D050"/>
        </w:rPr>
      </w:pPr>
      <w:r w:rsidRPr="00690316">
        <w:rPr>
          <w:noProof/>
          <w:color w:val="92D050"/>
          <w:sz w:val="22"/>
        </w:rPr>
        <mc:AlternateContent>
          <mc:Choice Requires="wpg">
            <w:drawing>
              <wp:inline distT="0" distB="0" distL="0" distR="0" wp14:anchorId="2D844595" wp14:editId="466E2305">
                <wp:extent cx="5797297" cy="6096"/>
                <wp:effectExtent l="0" t="0" r="0" b="0"/>
                <wp:docPr id="8833" name="Group 883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53" name="Shape 1105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612CC8E1" id="Group 8833"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">
                <v:shape id="Shape 1105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O8sMA&#10;AADeAAAADwAAAGRycy9kb3ducmV2LnhtbERPzUrDQBC+C32HZQRvdpNWJcRuiwhCT6W2PsCQnWaj&#10;2dk0O6br23cFwdt8fL+z2iTfq4nG2AU2UM4LUMRNsB23Bj6Ob/cVqCjIFvvAZOCHImzWs5sV1jZc&#10;+J2mg7Qqh3Cs0YATGWqtY+PIY5yHgThzpzB6lAzHVtsRLznc93pRFE/aY8e5weFAr46ar8O3N5Cq&#10;6XN7kodqtyhTJ/tl647nvTF3t+nlGZRQkn/xn3tr8/yyeFzC7zv5Br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dO8s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15EC4" w:rsidRDefault="00F50F75">
      <w:pPr>
        <w:spacing w:after="0" w:line="240" w:lineRule="auto"/>
        <w:ind w:left="0" w:right="0" w:firstLine="0"/>
        <w:jc w:val="left"/>
      </w:pPr>
      <w:r>
        <w:t xml:space="preserve"> </w:t>
      </w:r>
    </w:p>
    <w:p w:rsidR="006B2C3D" w:rsidRDefault="006B2C3D"/>
    <w:p w:rsidR="00662160" w:rsidRDefault="00662160"/>
    <w:p w:rsidR="00F15EC4" w:rsidRDefault="00F50F75">
      <w:r>
        <w:t xml:space="preserve">Symptoms usually begin from day 6-12 after we have been exposed. Symptoms can commence as early as day 2-3 and as late as day 14. It is believed we are infectious for at least 48 hours before we develop symptoms, while we are ill, and for about 48 hours after we have completely recovered and no longer have symptoms.  Patients may become slightly/vaguely unwell after 2-3 days but may become clinically unwell from day 5-6. They remain unwell for 2 weeks or more and then make a full recovery. This appears to be the picture in over 80% of cases. Unfortunately, </w:t>
      </w:r>
      <w:proofErr w:type="gramStart"/>
      <w:r>
        <w:t>It</w:t>
      </w:r>
      <w:proofErr w:type="gramEnd"/>
      <w:r>
        <w:t xml:space="preserve"> has a higher mortality rate averaging 2-4% compared to influenza at 1%. Mortality rates are especially high in the elderly and in particular for those over 80 years </w:t>
      </w:r>
      <w:r>
        <w:lastRenderedPageBreak/>
        <w:t xml:space="preserve">of age. Complications are also more likely to affect those with pre-existing chronic illnesses - respiratory, cardiac, kidney, cancer and those who may be immunosuppressed as a result or illness or medication. The symptoms include fever, a cough usually dry, shortness of breath, aches and pains and fatigue. The main concerning complication of this virus is respiratory (affecting the lungs) and some patients very quickly become very distressed with marked breathing difficulties. These patients need urgent medical care and sometimes ventilatory support. There is for some a risk of enduring lung damage.   </w:t>
      </w:r>
    </w:p>
    <w:p w:rsidR="00F15EC4" w:rsidRDefault="00F50F75">
      <w:pPr>
        <w:spacing w:after="0" w:line="240" w:lineRule="auto"/>
        <w:ind w:left="0" w:right="0" w:firstLine="0"/>
        <w:jc w:val="left"/>
      </w:pPr>
      <w:r>
        <w:t xml:space="preserve"> </w:t>
      </w:r>
    </w:p>
    <w:p w:rsidR="00F15EC4" w:rsidRDefault="00F50F75">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1114370</wp:posOffset>
                </wp:positionV>
                <wp:extent cx="5730240" cy="356616"/>
                <wp:effectExtent l="0" t="0" r="0" b="0"/>
                <wp:wrapNone/>
                <wp:docPr id="8950" name="Group 8950"/>
                <wp:cNvGraphicFramePr/>
                <a:graphic xmlns:a="http://schemas.openxmlformats.org/drawingml/2006/main">
                  <a:graphicData uri="http://schemas.microsoft.com/office/word/2010/wordprocessingGroup">
                    <wpg:wgp>
                      <wpg:cNvGrpSpPr/>
                      <wpg:grpSpPr>
                        <a:xfrm>
                          <a:off x="0" y="0"/>
                          <a:ext cx="5730240" cy="356616"/>
                          <a:chOff x="0" y="0"/>
                          <a:chExt cx="5730240" cy="356616"/>
                        </a:xfrm>
                      </wpg:grpSpPr>
                      <wps:wsp>
                        <wps:cNvPr id="11054" name="Shape 11054"/>
                        <wps:cNvSpPr/>
                        <wps:spPr>
                          <a:xfrm>
                            <a:off x="2325624" y="0"/>
                            <a:ext cx="3404616" cy="185928"/>
                          </a:xfrm>
                          <a:custGeom>
                            <a:avLst/>
                            <a:gdLst/>
                            <a:ahLst/>
                            <a:cxnLst/>
                            <a:rect l="0" t="0" r="0" b="0"/>
                            <a:pathLst>
                              <a:path w="3404616" h="185928">
                                <a:moveTo>
                                  <a:pt x="0" y="0"/>
                                </a:moveTo>
                                <a:lnTo>
                                  <a:pt x="3404616" y="0"/>
                                </a:lnTo>
                                <a:lnTo>
                                  <a:pt x="3404616" y="185928"/>
                                </a:lnTo>
                                <a:lnTo>
                                  <a:pt x="0" y="185928"/>
                                </a:lnTo>
                                <a:lnTo>
                                  <a:pt x="0" y="0"/>
                                </a:lnTo>
                              </a:path>
                            </a:pathLst>
                          </a:custGeom>
                          <a:ln w="0" cap="flat">
                            <a:miter lim="127000"/>
                          </a:ln>
                        </wps:spPr>
                        <wps:style>
                          <a:lnRef idx="0">
                            <a:srgbClr val="000000"/>
                          </a:lnRef>
                          <a:fillRef idx="1">
                            <a:srgbClr val="FAFAFA"/>
                          </a:fillRef>
                          <a:effectRef idx="0">
                            <a:scrgbClr r="0" g="0" b="0"/>
                          </a:effectRef>
                          <a:fontRef idx="none"/>
                        </wps:style>
                        <wps:bodyPr/>
                      </wps:wsp>
                      <wps:wsp>
                        <wps:cNvPr id="11055" name="Shape 11055"/>
                        <wps:cNvSpPr/>
                        <wps:spPr>
                          <a:xfrm>
                            <a:off x="0" y="185928"/>
                            <a:ext cx="5361432" cy="170688"/>
                          </a:xfrm>
                          <a:custGeom>
                            <a:avLst/>
                            <a:gdLst/>
                            <a:ahLst/>
                            <a:cxnLst/>
                            <a:rect l="0" t="0" r="0" b="0"/>
                            <a:pathLst>
                              <a:path w="5361432" h="170688">
                                <a:moveTo>
                                  <a:pt x="0" y="0"/>
                                </a:moveTo>
                                <a:lnTo>
                                  <a:pt x="5361432" y="0"/>
                                </a:lnTo>
                                <a:lnTo>
                                  <a:pt x="5361432" y="170688"/>
                                </a:lnTo>
                                <a:lnTo>
                                  <a:pt x="0" y="170688"/>
                                </a:lnTo>
                                <a:lnTo>
                                  <a:pt x="0" y="0"/>
                                </a:lnTo>
                              </a:path>
                            </a:pathLst>
                          </a:custGeom>
                          <a:ln w="0" cap="flat">
                            <a:miter lim="127000"/>
                          </a:ln>
                        </wps:spPr>
                        <wps:style>
                          <a:lnRef idx="0">
                            <a:srgbClr val="000000"/>
                          </a:lnRef>
                          <a:fillRef idx="1">
                            <a:srgbClr val="FAFAFA"/>
                          </a:fillRef>
                          <a:effectRef idx="0">
                            <a:scrgbClr r="0" g="0" b="0"/>
                          </a:effectRef>
                          <a:fontRef idx="none"/>
                        </wps:style>
                        <wps:bodyPr/>
                      </wps:wsp>
                    </wpg:wgp>
                  </a:graphicData>
                </a:graphic>
              </wp:anchor>
            </w:drawing>
          </mc:Choice>
          <mc:Fallback>
            <w:pict>
              <v:group w14:anchorId="0AD8EFA5" id="Group 8950" o:spid="_x0000_s1026" style="position:absolute;margin-left:0;margin-top:87.75pt;width:451.2pt;height:28.1pt;z-index:-251658240" coordsize="57302,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">
                <v:shape id="Shape 11054" o:spid="_x0000_s1027" style="position:absolute;left:23256;width:34046;height:1859;visibility:visible;mso-wrap-style:square;v-text-anchor:top" coordsize="3404616,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thsUA&#10;AADeAAAADwAAAGRycy9kb3ducmV2LnhtbERPTWvCQBC9C/6HZYReim5S2mBTNyFIS70U0RR6HbJj&#10;EszOhuxq4r/vFgre5vE+Z5NPphNXGlxrWUG8ikAQV1a3XCv4Lj+WaxDOI2vsLJOCGznIs/lsg6m2&#10;Ix/oevS1CCHsUlTQeN+nUrqqIYNuZXviwJ3sYNAHONRSDziGcNPJpyhKpMGWQ0ODPW0bqs7Hi1Gw&#10;372+33os1zIep+KxTPiz+PpR6mExFW8gPE3+Lv5373SYH0cvz/D3Tr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22GxQAAAN4AAAAPAAAAAAAAAAAAAAAAAJgCAABkcnMv&#10;ZG93bnJldi54bWxQSwUGAAAAAAQABAD1AAAAigMAAAAA&#10;" path="m,l3404616,r,185928l,185928,,e" fillcolor="#fafafa" stroked="f" strokeweight="0">
                  <v:stroke miterlimit="83231f" joinstyle="miter"/>
                  <v:path arrowok="t" textboxrect="0,0,3404616,185928"/>
                </v:shape>
                <v:shape id="Shape 11055" o:spid="_x0000_s1028" style="position:absolute;top:1859;width:53614;height:1707;visibility:visible;mso-wrap-style:square;v-text-anchor:top" coordsize="5361432,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QIccA&#10;AADeAAAADwAAAGRycy9kb3ducmV2LnhtbERP22oCMRB9L/QfwhT6UjRrwapbo2hpi4ggXqCv0810&#10;s7iZLEm6bvv1TUHwbQ7nOtN5Z2vRkg+VYwWDfgaCuHC64lLB8fDWG4MIEVlj7ZgU/FCA+ez2Zoq5&#10;dmfeUbuPpUghHHJUYGJscilDYchi6LuGOHFfzluMCfpSao/nFG5r+ZhlT9JixanBYEMvhorT/tsq&#10;WK8Wy2K0ac3k9eF9tB3vfPf78anU/V23eAYRqYtX8cW90mn+IBsO4f+ddIO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lUCHHAAAA3gAAAA8AAAAAAAAAAAAAAAAAmAIAAGRy&#10;cy9kb3ducmV2LnhtbFBLBQYAAAAABAAEAPUAAACMAwAAAAA=&#10;" path="m,l5361432,r,170688l,170688,,e" fillcolor="#fafafa" stroked="f" strokeweight="0">
                  <v:stroke miterlimit="83231f" joinstyle="miter"/>
                  <v:path arrowok="t" textboxrect="0,0,5361432,170688"/>
                </v:shape>
              </v:group>
            </w:pict>
          </mc:Fallback>
        </mc:AlternateContent>
      </w:r>
      <w:r>
        <w:t xml:space="preserve">People are naturally worried about how long the virus could pose a risk to them on surfaces. The consensus is that it typically survives for a number of hours up to at least 3-5 days or more on some porous surfaces paper, wood, cardboard, fabric and up to 9 days on non-porous surfaces glass, plastics, varnished wood and metal objects. Some researchers have indicated it can last over a week on some surfaces such as door handles, glass, </w:t>
      </w:r>
      <w:r w:rsidR="000737B5">
        <w:t>and steel</w:t>
      </w:r>
      <w:r>
        <w:t xml:space="preserve">. Hence the advice to wash your hands frequently and often and the advice to ensure such surfaces are thoroughly and frequently cleaned. </w:t>
      </w:r>
      <w:r>
        <w:rPr>
          <w:sz w:val="22"/>
        </w:rPr>
        <w:t xml:space="preserve">The virus can be efficiently inactivated by surface disinfection procedures with 62–71% ethanol, 0.5% hydrogen peroxide or 0.1% sodium hypochlorite within one minute. </w:t>
      </w:r>
    </w:p>
    <w:p w:rsidR="00F15EC4" w:rsidRDefault="00F50F75">
      <w:pPr>
        <w:spacing w:after="351" w:line="240" w:lineRule="auto"/>
        <w:ind w:left="0" w:right="0" w:firstLine="0"/>
        <w:jc w:val="left"/>
      </w:pPr>
      <w:r>
        <w:rPr>
          <w:sz w:val="22"/>
        </w:rPr>
        <w:t xml:space="preserve"> </w:t>
      </w:r>
    </w:p>
    <w:p w:rsidR="00F15EC4" w:rsidRPr="00690316" w:rsidRDefault="00F50F75">
      <w:pPr>
        <w:spacing w:after="186" w:line="240" w:lineRule="auto"/>
        <w:ind w:left="0" w:right="0" w:firstLine="0"/>
        <w:jc w:val="left"/>
        <w:rPr>
          <w:color w:val="92D050"/>
        </w:rPr>
      </w:pPr>
      <w:r w:rsidRPr="00690316">
        <w:rPr>
          <w:noProof/>
          <w:color w:val="92D050"/>
          <w:sz w:val="22"/>
        </w:rPr>
        <mc:AlternateContent>
          <mc:Choice Requires="wpg">
            <w:drawing>
              <wp:inline distT="0" distB="0" distL="0" distR="0" wp14:anchorId="1501C28F" wp14:editId="7F919A13">
                <wp:extent cx="5708904" cy="6096"/>
                <wp:effectExtent l="0" t="0" r="0" b="0"/>
                <wp:docPr id="8951" name="Group 8951"/>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56" name="Shape 11056"/>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2F3B7588" id="Group 8951"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HaazXkCAAA6BgAADgAAAAAA&#10;AAAAAAAAAAAuAgAAZHJzL2Uyb0RvYy54bWxQSwECLQAUAAYACAAAACEAolVj1dkAAAADAQAADwAA&#10;AAAAAAAAAAAAAADTBAAAZHJzL2Rvd25yZXYueG1sUEsFBgAAAAAEAAQA8wAAANkFAAAAAA==&#10;">
                <v:shape id="Shape 11056"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EbcIA&#10;AADeAAAADwAAAGRycy9kb3ducmV2LnhtbERPTWvCQBC9C/6HZYTedJNipY2uQQxCbqVR70N2TKLZ&#10;2ZjdavLvu4VCb/N4n7NJB9OKB/WusawgXkQgiEurG64UnI6H+TsI55E1tpZJwUgO0u10ssFE2yd/&#10;0aPwlQgh7BJUUHvfJVK6siaDbmE74sBdbG/QB9hXUvf4DOGmla9RtJIGGw4NNXa0r6m8Fd9GQVt+&#10;LsfzLbPunn2cr+OY5eyOSr3Mht0ahKfB/4v/3LkO8+PobQW/74Qb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kRt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Pr="00690316" w:rsidRDefault="000737B5" w:rsidP="000737B5">
      <w:pPr>
        <w:spacing w:after="180" w:line="249" w:lineRule="auto"/>
        <w:ind w:left="-15" w:right="81" w:firstLine="0"/>
        <w:rPr>
          <w:color w:val="92D050"/>
        </w:rPr>
      </w:pPr>
      <w:r w:rsidRPr="00690316">
        <w:rPr>
          <w:i/>
          <w:color w:val="92D050"/>
          <w:sz w:val="22"/>
        </w:rPr>
        <w:t>SomarMed</w:t>
      </w:r>
      <w:r w:rsidR="00F50F75" w:rsidRPr="00690316">
        <w:rPr>
          <w:i/>
          <w:color w:val="92D050"/>
          <w:sz w:val="22"/>
        </w:rPr>
        <w:t xml:space="preserve"> as an occupational health provider is there to support you and any employees who may have a chronic illness, be immunosuppressed or pregnant with timely advice, information and support at this difficult time. In some health care environments where the risk of exposure to Covid-19 is much higher we do recommend alternative duties, removal from the front line and other restrictions to mitigate the risk of exposure for employees. There is currently no strong medical evidence or consensus that supports restricting employees from working in non-health care environments. </w:t>
      </w:r>
    </w:p>
    <w:p w:rsidR="00F15EC4" w:rsidRDefault="00F50F75">
      <w:pPr>
        <w:spacing w:after="356" w:line="240" w:lineRule="auto"/>
        <w:ind w:left="0" w:right="0" w:firstLine="0"/>
        <w:jc w:val="left"/>
      </w:pPr>
      <w:r>
        <w:rPr>
          <w:noProof/>
          <w:sz w:val="22"/>
        </w:rPr>
        <mc:AlternateContent>
          <mc:Choice Requires="wpg">
            <w:drawing>
              <wp:inline distT="0" distB="0" distL="0" distR="0">
                <wp:extent cx="5708904" cy="6096"/>
                <wp:effectExtent l="0" t="0" r="0" b="0"/>
                <wp:docPr id="8952" name="Group 8952"/>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57" name="Shape 11057"/>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26AB257" id="Group 8952"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7tZ4i3kCAAA6BgAADgAAAAAA&#10;AAAAAAAAAAAuAgAAZHJzL2Uyb0RvYy54bWxQSwECLQAUAAYACAAAACEAolVj1dkAAAADAQAADwAA&#10;AAAAAAAAAAAAAADTBAAAZHJzL2Rvd25yZXYueG1sUEsFBgAAAAAEAAQA8wAAANkFAAAAAA==&#10;">
                <v:shape id="Shape 11057"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7h9sIA&#10;AADeAAAADwAAAGRycy9kb3ducmV2LnhtbERPTYvCMBC9L/gfwgje1lRxV61GEcuCN1mr96EZ22oz&#10;qU3U9t+bhQVv83ifs1y3phIPalxpWcFoGIEgzqwuOVdwTH8+ZyCcR9ZYWSYFHTlYr3ofS4y1ffIv&#10;PQ4+FyGEXYwKCu/rWEqXFWTQDW1NHLizbQz6AJtc6gafIdxUchxF39JgyaGhwJq2BWXXw90oqLL9&#10;pDtdE+tuyfx06bpkxy5VatBvNwsQnlr/Fv+7dzrMH0VfU/h7J9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uH2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Default="00F50F75">
      <w:pPr>
        <w:spacing w:after="0" w:line="240" w:lineRule="auto"/>
        <w:ind w:left="0" w:right="0" w:firstLine="0"/>
        <w:jc w:val="left"/>
      </w:pPr>
      <w:r>
        <w:rPr>
          <w:i/>
          <w:color w:val="0070C0"/>
        </w:rPr>
        <w:t xml:space="preserve"> </w:t>
      </w:r>
    </w:p>
    <w:p w:rsidR="00F15EC4" w:rsidRDefault="00F50F75" w:rsidP="00690316">
      <w:pPr>
        <w:spacing w:after="222" w:line="240" w:lineRule="auto"/>
        <w:ind w:left="0" w:right="0" w:firstLine="0"/>
        <w:jc w:val="left"/>
      </w:pPr>
      <w:r>
        <w:t xml:space="preserve"> </w:t>
      </w:r>
      <w:r>
        <w:rPr>
          <w:color w:val="2E5496"/>
          <w:sz w:val="32"/>
        </w:rPr>
        <w:t xml:space="preserve">Practical measure to put in place: </w:t>
      </w:r>
    </w:p>
    <w:p w:rsidR="00F15EC4" w:rsidRDefault="00F50F75">
      <w:pPr>
        <w:spacing w:after="27" w:line="240" w:lineRule="auto"/>
        <w:ind w:left="0" w:right="0" w:firstLine="0"/>
        <w:jc w:val="left"/>
      </w:pPr>
      <w:r>
        <w:rPr>
          <w:color w:val="2E5496"/>
          <w:sz w:val="26"/>
        </w:rPr>
        <w:t xml:space="preserve"> </w:t>
      </w:r>
    </w:p>
    <w:p w:rsidR="00F15EC4" w:rsidRDefault="00F50F75">
      <w:pPr>
        <w:spacing w:after="0" w:line="240" w:lineRule="auto"/>
        <w:ind w:right="-15"/>
        <w:jc w:val="left"/>
      </w:pPr>
      <w:r>
        <w:rPr>
          <w:color w:val="2E5496"/>
          <w:sz w:val="26"/>
          <w:u w:val="single" w:color="2E5496"/>
        </w:rPr>
        <w:t>General workplace hygiene measures for all places of employment</w:t>
      </w:r>
      <w:r>
        <w:rPr>
          <w:color w:val="2E5496"/>
          <w:sz w:val="26"/>
        </w:rPr>
        <w:t xml:space="preserve"> </w:t>
      </w:r>
    </w:p>
    <w:p w:rsidR="00F15EC4" w:rsidRDefault="00F50F75">
      <w:pPr>
        <w:spacing w:after="0" w:line="240" w:lineRule="auto"/>
        <w:ind w:left="0" w:right="0" w:firstLine="0"/>
        <w:jc w:val="left"/>
      </w:pPr>
      <w:r>
        <w:t xml:space="preserve"> </w:t>
      </w:r>
    </w:p>
    <w:p w:rsidR="00F15EC4" w:rsidRDefault="00F50F75">
      <w:pPr>
        <w:numPr>
          <w:ilvl w:val="0"/>
          <w:numId w:val="1"/>
        </w:numPr>
        <w:ind w:hanging="360"/>
      </w:pPr>
      <w:r>
        <w:t xml:space="preserve">Environmental cleaning: Surfaces (e.g. desks and tables) and objects (e.g. telephones, keyboards) need to be wiped with disinfectant regularly  </w:t>
      </w:r>
    </w:p>
    <w:p w:rsidR="00F15EC4" w:rsidRDefault="00F50F75">
      <w:pPr>
        <w:numPr>
          <w:ilvl w:val="0"/>
          <w:numId w:val="1"/>
        </w:numPr>
        <w:ind w:hanging="360"/>
      </w:pPr>
      <w:r>
        <w:t xml:space="preserve">Promote regular and thorough handwashing by employees, contractors and customers. Place sanitising hand rub dispensers in prominent places around the workplace. Make sure these dispensers are regularly refilled. Display posters promoting hand-washing and good hygiene </w:t>
      </w:r>
    </w:p>
    <w:p w:rsidR="00F15EC4" w:rsidRDefault="00F50F75">
      <w:pPr>
        <w:numPr>
          <w:ilvl w:val="0"/>
          <w:numId w:val="1"/>
        </w:numPr>
        <w:spacing w:after="170"/>
        <w:ind w:hanging="360"/>
      </w:pPr>
      <w:r>
        <w:t xml:space="preserve">Promote good respiratory hygiene in the workplace with posters. </w:t>
      </w:r>
    </w:p>
    <w:p w:rsidR="00690316" w:rsidRDefault="00690316" w:rsidP="00690316">
      <w:pPr>
        <w:spacing w:after="170"/>
        <w:ind w:left="720" w:firstLine="0"/>
      </w:pPr>
    </w:p>
    <w:p w:rsidR="00F15EC4" w:rsidRDefault="00F50F75">
      <w:pPr>
        <w:spacing w:after="22" w:line="240" w:lineRule="auto"/>
        <w:ind w:left="0" w:right="0" w:firstLine="0"/>
        <w:jc w:val="left"/>
      </w:pPr>
      <w:r>
        <w:t xml:space="preserve"> </w:t>
      </w:r>
    </w:p>
    <w:p w:rsidR="00F15EC4" w:rsidRDefault="00F50F75">
      <w:pPr>
        <w:spacing w:after="0" w:line="240" w:lineRule="auto"/>
        <w:ind w:right="-15"/>
        <w:jc w:val="left"/>
      </w:pPr>
      <w:r>
        <w:rPr>
          <w:color w:val="2E5496"/>
          <w:sz w:val="26"/>
          <w:u w:val="single" w:color="2E5496"/>
        </w:rPr>
        <w:lastRenderedPageBreak/>
        <w:t>The following measures should be strongly considered by all employers:</w:t>
      </w:r>
      <w:r>
        <w:rPr>
          <w:color w:val="2E5496"/>
          <w:sz w:val="26"/>
        </w:rPr>
        <w:t xml:space="preserve"> </w:t>
      </w:r>
    </w:p>
    <w:p w:rsidR="00F15EC4" w:rsidRDefault="00F50F75">
      <w:pPr>
        <w:spacing w:after="0" w:line="240" w:lineRule="auto"/>
        <w:ind w:left="0" w:right="0" w:firstLine="0"/>
        <w:jc w:val="left"/>
      </w:pPr>
      <w:r>
        <w:t xml:space="preserve"> </w:t>
      </w:r>
    </w:p>
    <w:p w:rsidR="000737B5" w:rsidRPr="000737B5" w:rsidRDefault="00F50F75" w:rsidP="000737B5">
      <w:pPr>
        <w:pStyle w:val="ListParagraph"/>
        <w:numPr>
          <w:ilvl w:val="0"/>
          <w:numId w:val="11"/>
        </w:numPr>
        <w:rPr>
          <w:b/>
        </w:rPr>
      </w:pPr>
      <w:r w:rsidRPr="000737B5">
        <w:rPr>
          <w:b/>
        </w:rPr>
        <w:t>Illness:</w:t>
      </w:r>
    </w:p>
    <w:p w:rsidR="00F15EC4" w:rsidRDefault="00F50F75" w:rsidP="000737B5">
      <w:pPr>
        <w:pStyle w:val="ListParagraph"/>
        <w:ind w:firstLine="0"/>
      </w:pPr>
      <w:r>
        <w:t xml:space="preserve"> There should be a notice issued to every employee and contractor advising them not to attend work or enter the workplace if feeling unwell nor attempt to enter the workplace.  </w:t>
      </w:r>
    </w:p>
    <w:p w:rsidR="00F15EC4" w:rsidRDefault="00F50F75">
      <w:pPr>
        <w:spacing w:after="0" w:line="240" w:lineRule="auto"/>
        <w:ind w:left="720" w:right="0" w:firstLine="0"/>
        <w:jc w:val="left"/>
      </w:pPr>
      <w:r>
        <w:t xml:space="preserve"> </w:t>
      </w:r>
    </w:p>
    <w:p w:rsidR="00F15EC4" w:rsidRDefault="00F50F75">
      <w:r>
        <w:t xml:space="preserve">Any employee who presents work with a fever, cough, respiratory symptoms, flu like illness should be advised to leave the premises, make contact with their local GP for guidance, @HSELive for information or HSE help line </w:t>
      </w:r>
      <w:r>
        <w:rPr>
          <w:sz w:val="22"/>
        </w:rPr>
        <w:t>1850241850</w:t>
      </w:r>
      <w:r>
        <w:t xml:space="preserve"> </w:t>
      </w:r>
    </w:p>
    <w:p w:rsidR="00F15EC4" w:rsidRDefault="00F50F75">
      <w:pPr>
        <w:spacing w:after="7" w:line="240" w:lineRule="auto"/>
        <w:ind w:left="0" w:right="0" w:firstLine="0"/>
        <w:jc w:val="left"/>
      </w:pPr>
      <w:r>
        <w:t xml:space="preserve"> </w:t>
      </w:r>
    </w:p>
    <w:p w:rsidR="00F15EC4" w:rsidRDefault="00F50F75">
      <w:r>
        <w:t xml:space="preserve">Anyone with even mild symptoms e.g. cough, fever, respiratory or flu like symptoms should stay home (or work from home if that is possible)  </w:t>
      </w:r>
    </w:p>
    <w:p w:rsidR="00F15EC4" w:rsidRDefault="00F50F75">
      <w:pPr>
        <w:spacing w:after="7" w:line="240" w:lineRule="auto"/>
        <w:ind w:left="0" w:right="0" w:firstLine="0"/>
        <w:jc w:val="left"/>
      </w:pPr>
      <w:r>
        <w:t xml:space="preserve"> </w:t>
      </w:r>
    </w:p>
    <w:p w:rsidR="00F15EC4" w:rsidRDefault="00F50F75">
      <w:r>
        <w:t xml:space="preserve">Keep communicating and promoting the message that staff and contractors need to stay at home even if they have mild respiratory or flu like symptoms and must adhere to guidance provided if diagnosed with Covid-19 </w:t>
      </w:r>
    </w:p>
    <w:p w:rsidR="00F15EC4" w:rsidRDefault="00F50F75">
      <w:pPr>
        <w:spacing w:after="7" w:line="240" w:lineRule="auto"/>
        <w:ind w:left="0" w:right="0" w:firstLine="0"/>
        <w:jc w:val="left"/>
      </w:pPr>
      <w:r>
        <w:t xml:space="preserve"> </w:t>
      </w:r>
    </w:p>
    <w:p w:rsidR="00F15EC4" w:rsidRDefault="00F50F75">
      <w:pPr>
        <w:spacing w:after="165"/>
      </w:pPr>
      <w:r>
        <w:t xml:space="preserve">Display posters with this message in your workplace. </w:t>
      </w:r>
    </w:p>
    <w:p w:rsidR="00F15EC4" w:rsidRDefault="00F50F75">
      <w:pPr>
        <w:spacing w:after="370" w:line="240" w:lineRule="auto"/>
        <w:ind w:left="720" w:right="0" w:firstLine="0"/>
        <w:jc w:val="left"/>
      </w:pPr>
      <w:r>
        <w:t xml:space="preserve"> </w:t>
      </w:r>
    </w:p>
    <w:p w:rsidR="00F15EC4" w:rsidRPr="00690316" w:rsidRDefault="00F50F75">
      <w:pPr>
        <w:spacing w:after="186" w:line="240" w:lineRule="auto"/>
        <w:ind w:left="0" w:right="0" w:firstLine="0"/>
        <w:jc w:val="left"/>
        <w:rPr>
          <w:color w:val="92D050"/>
        </w:rPr>
      </w:pPr>
      <w:r w:rsidRPr="00690316">
        <w:rPr>
          <w:noProof/>
          <w:color w:val="92D050"/>
          <w:sz w:val="22"/>
        </w:rPr>
        <mc:AlternateContent>
          <mc:Choice Requires="wpg">
            <w:drawing>
              <wp:inline distT="0" distB="0" distL="0" distR="0" wp14:anchorId="4AB06DB6" wp14:editId="6D6DB163">
                <wp:extent cx="5797297" cy="6096"/>
                <wp:effectExtent l="0" t="0" r="0" b="0"/>
                <wp:docPr id="9065" name="Group 906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58" name="Shape 110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4F07F90C" id="Group 9065"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IMwkmh6AgAAOgYAAA4AAAAA&#10;AAAAAAAAAAAALgIAAGRycy9lMm9Eb2MueG1sUEsBAi0AFAAGAAgAAAAhAGaEUaTZAAAAAwEAAA8A&#10;AAAAAAAAAAAAAAAA1AQAAGRycy9kb3ducmV2LnhtbFBLBQYAAAAABAAEAPMAAADaBQAAAAA=&#10;">
                <v:shape id="Shape 1105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cg8YA&#10;AADeAAAADwAAAGRycy9kb3ducmV2LnhtbESPQU/DMAyF70j8h8iTdmNpN0BVWTYhpEk7obHxA6zG&#10;a8oapzRZF/49PiBxs/We3/u83mbfq4nG2AU2UC4KUMRNsB23Bj5Pu4cKVEzIFvvAZOCHImw393dr&#10;rG248QdNx9QqCeFYowGX0lBrHRtHHuMiDMSincPoMck6ttqOeJNw3+tlUTxrjx1Lg8OB3hw1l+PV&#10;G8jV9LU/p8fqfVnmLh1WrTt9H4yZz/LrC6hEOf2b/673VvDL4kl4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Pcg8YAAADeAAAADwAAAAAAAAAAAAAAAACYAgAAZHJz&#10;L2Rvd25yZXYueG1sUEsFBgAAAAAEAAQA9QAAAIsDAAAAAA==&#10;" path="m,l5797297,r,9144l,9144,,e" fillcolor="#4471c4" stroked="f" strokeweight="0">
                  <v:stroke miterlimit="83231f" joinstyle="miter"/>
                  <v:path arrowok="t" textboxrect="0,0,5797297,9144"/>
                </v:shape>
                <w10:anchorlock/>
              </v:group>
            </w:pict>
          </mc:Fallback>
        </mc:AlternateContent>
      </w:r>
    </w:p>
    <w:p w:rsidR="00F15EC4" w:rsidRPr="00690316" w:rsidRDefault="000737B5">
      <w:pPr>
        <w:spacing w:after="180" w:line="249" w:lineRule="auto"/>
        <w:ind w:right="81"/>
        <w:rPr>
          <w:color w:val="92D050"/>
        </w:rPr>
      </w:pPr>
      <w:r w:rsidRPr="00690316">
        <w:rPr>
          <w:i/>
          <w:color w:val="92D050"/>
          <w:sz w:val="22"/>
        </w:rPr>
        <w:t>SomarMed</w:t>
      </w:r>
      <w:r w:rsidR="00F50F75" w:rsidRPr="00690316">
        <w:rPr>
          <w:i/>
          <w:color w:val="92D050"/>
          <w:sz w:val="22"/>
        </w:rPr>
        <w:t xml:space="preserve"> can also arrange to follow up, provide information and support to any employee who are referred to us while absent and we will arrange telephone review to certify when they may be fit to resume work or re-enter the place of work. </w:t>
      </w:r>
    </w:p>
    <w:p w:rsidR="00F15EC4" w:rsidRPr="00690316" w:rsidRDefault="00F50F75">
      <w:pPr>
        <w:spacing w:after="356" w:line="240" w:lineRule="auto"/>
        <w:ind w:left="0" w:right="0" w:firstLine="0"/>
        <w:jc w:val="left"/>
        <w:rPr>
          <w:color w:val="92D050"/>
        </w:rPr>
      </w:pPr>
      <w:r w:rsidRPr="00690316">
        <w:rPr>
          <w:noProof/>
          <w:color w:val="92D050"/>
          <w:sz w:val="22"/>
        </w:rPr>
        <mc:AlternateContent>
          <mc:Choice Requires="wpg">
            <w:drawing>
              <wp:inline distT="0" distB="0" distL="0" distR="0" wp14:anchorId="243B0DBD" wp14:editId="088ADF5C">
                <wp:extent cx="5797297" cy="6096"/>
                <wp:effectExtent l="0" t="0" r="0" b="0"/>
                <wp:docPr id="9066" name="Group 906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59" name="Shape 110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7B28B204" id="Group 9066"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">
                <v:shape id="Shape 1105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5GMMA&#10;AADeAAAADwAAAGRycy9kb3ducmV2LnhtbERP20rDQBB9F/oPyxR8s5vUCzF2W4og9Elq6wcM2Wk2&#10;mp1Ns2O6/r0rCL7N4VxntUm+VxONsQtsoFwUoIibYDtuDbwfX24qUFGQLfaBycA3RdisZ1crrG24&#10;8BtNB2lVDuFYowEnMtRax8aRx7gIA3HmTmH0KBmOrbYjXnK47/WyKB60x45zg8OBnh01n4cvbyBV&#10;08fuJHfV67JMnexvW3c87425nqftEyihJP/iP/fO5vllcf8Iv+/k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95GM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0737B5" w:rsidRDefault="000737B5">
      <w:pPr>
        <w:ind w:left="370"/>
      </w:pPr>
    </w:p>
    <w:p w:rsidR="000737B5" w:rsidRDefault="000737B5">
      <w:pPr>
        <w:ind w:left="370"/>
      </w:pPr>
    </w:p>
    <w:p w:rsidR="000737B5" w:rsidRDefault="000737B5">
      <w:pPr>
        <w:ind w:left="370"/>
      </w:pPr>
    </w:p>
    <w:p w:rsidR="00F15EC4" w:rsidRPr="000737B5" w:rsidRDefault="00F50F75">
      <w:pPr>
        <w:ind w:left="370"/>
        <w:rPr>
          <w:b/>
        </w:rPr>
      </w:pPr>
      <w:r w:rsidRPr="000737B5">
        <w:rPr>
          <w:b/>
        </w:rPr>
        <w:t>2.</w:t>
      </w:r>
      <w:r w:rsidRPr="000737B5">
        <w:rPr>
          <w:rFonts w:ascii="Arial" w:eastAsia="Arial" w:hAnsi="Arial" w:cs="Arial"/>
          <w:b/>
        </w:rPr>
        <w:t xml:space="preserve"> </w:t>
      </w:r>
      <w:r w:rsidRPr="000737B5">
        <w:rPr>
          <w:b/>
        </w:rPr>
        <w:t xml:space="preserve">Workplace measures to reduce the risk of transmission:  </w:t>
      </w:r>
    </w:p>
    <w:p w:rsidR="00F15EC4" w:rsidRDefault="00F50F75">
      <w:pPr>
        <w:numPr>
          <w:ilvl w:val="0"/>
          <w:numId w:val="2"/>
        </w:numPr>
        <w:ind w:hanging="360"/>
      </w:pPr>
      <w:r>
        <w:t xml:space="preserve">Reduce gatherings - virtual meetings teleconferencing should become the new norm </w:t>
      </w:r>
    </w:p>
    <w:p w:rsidR="00F15EC4" w:rsidRDefault="00F50F75">
      <w:pPr>
        <w:numPr>
          <w:ilvl w:val="0"/>
          <w:numId w:val="2"/>
        </w:numPr>
        <w:ind w:hanging="360"/>
      </w:pPr>
      <w:r>
        <w:t xml:space="preserve">Explore opportunities to work from home  </w:t>
      </w:r>
    </w:p>
    <w:p w:rsidR="00F15EC4" w:rsidRDefault="00F50F75">
      <w:pPr>
        <w:numPr>
          <w:ilvl w:val="0"/>
          <w:numId w:val="2"/>
        </w:numPr>
        <w:ind w:hanging="360"/>
      </w:pPr>
      <w:r>
        <w:t xml:space="preserve">Cancel social events </w:t>
      </w:r>
    </w:p>
    <w:p w:rsidR="00F15EC4" w:rsidRDefault="00F50F75">
      <w:pPr>
        <w:numPr>
          <w:ilvl w:val="0"/>
          <w:numId w:val="2"/>
        </w:numPr>
        <w:ind w:hanging="360"/>
      </w:pPr>
      <w:r>
        <w:t xml:space="preserve">Respectfully request employees do not travel to areas at high risk of transmission </w:t>
      </w:r>
    </w:p>
    <w:p w:rsidR="00F15EC4" w:rsidRDefault="00F50F75">
      <w:pPr>
        <w:numPr>
          <w:ilvl w:val="0"/>
          <w:numId w:val="2"/>
        </w:numPr>
        <w:ind w:hanging="360"/>
      </w:pPr>
      <w:r>
        <w:t xml:space="preserve">Reduce any requirement for employee travel </w:t>
      </w:r>
    </w:p>
    <w:p w:rsidR="00F15EC4" w:rsidRDefault="00F50F75">
      <w:pPr>
        <w:numPr>
          <w:ilvl w:val="0"/>
          <w:numId w:val="2"/>
        </w:numPr>
        <w:ind w:hanging="360"/>
      </w:pPr>
      <w:r>
        <w:t xml:space="preserve">Stagger breaks and lunch times to reduce numbers in the canteen </w:t>
      </w:r>
    </w:p>
    <w:p w:rsidR="00F15EC4" w:rsidRDefault="00F50F75">
      <w:pPr>
        <w:numPr>
          <w:ilvl w:val="0"/>
          <w:numId w:val="2"/>
        </w:numPr>
        <w:ind w:hanging="360"/>
      </w:pPr>
      <w:r>
        <w:t xml:space="preserve">Adopt flexible start and finish times </w:t>
      </w:r>
    </w:p>
    <w:p w:rsidR="00F15EC4" w:rsidRDefault="00F50F75">
      <w:pPr>
        <w:numPr>
          <w:ilvl w:val="0"/>
          <w:numId w:val="2"/>
        </w:numPr>
        <w:ind w:hanging="360"/>
      </w:pPr>
      <w:r>
        <w:t xml:space="preserve">Restrict entry to your workplace </w:t>
      </w:r>
    </w:p>
    <w:p w:rsidR="00F15EC4" w:rsidRDefault="00F50F75">
      <w:pPr>
        <w:numPr>
          <w:ilvl w:val="0"/>
          <w:numId w:val="2"/>
        </w:numPr>
        <w:ind w:hanging="360"/>
      </w:pPr>
      <w:r>
        <w:t xml:space="preserve">Encourage social distancing </w:t>
      </w:r>
    </w:p>
    <w:p w:rsidR="00F15EC4" w:rsidRDefault="00F50F75">
      <w:pPr>
        <w:numPr>
          <w:ilvl w:val="0"/>
          <w:numId w:val="2"/>
        </w:numPr>
        <w:ind w:hanging="360"/>
      </w:pPr>
      <w:r>
        <w:t xml:space="preserve">Replace bins with no touch foot operated bins </w:t>
      </w:r>
    </w:p>
    <w:p w:rsidR="00F15EC4" w:rsidRDefault="00F50F75">
      <w:pPr>
        <w:numPr>
          <w:ilvl w:val="0"/>
          <w:numId w:val="2"/>
        </w:numPr>
        <w:ind w:hanging="360"/>
      </w:pPr>
      <w:r>
        <w:t xml:space="preserve">Provide no touch or elbow operated soap dispensers in bathrooms </w:t>
      </w:r>
    </w:p>
    <w:p w:rsidR="00F15EC4" w:rsidRDefault="00F50F75">
      <w:pPr>
        <w:numPr>
          <w:ilvl w:val="0"/>
          <w:numId w:val="2"/>
        </w:numPr>
        <w:ind w:hanging="360"/>
      </w:pPr>
      <w:r>
        <w:lastRenderedPageBreak/>
        <w:t xml:space="preserve">No hand towels in bathrooms </w:t>
      </w:r>
    </w:p>
    <w:p w:rsidR="00F15EC4" w:rsidRDefault="00F50F75">
      <w:pPr>
        <w:numPr>
          <w:ilvl w:val="0"/>
          <w:numId w:val="2"/>
        </w:numPr>
        <w:ind w:hanging="360"/>
      </w:pPr>
      <w:r>
        <w:t xml:space="preserve">Encourage physical distancing measures within the workspace and increased use of email and teleconferences/skype to reduce close </w:t>
      </w:r>
      <w:r w:rsidR="00690316">
        <w:t>contacts, ideally</w:t>
      </w:r>
      <w:r>
        <w:t xml:space="preserve">, workers should stay 2 metres apart from each other while working and while using shared facilities, such as the canteen. </w:t>
      </w:r>
    </w:p>
    <w:p w:rsidR="00F15EC4" w:rsidRDefault="00F50F75">
      <w:pPr>
        <w:numPr>
          <w:ilvl w:val="0"/>
          <w:numId w:val="2"/>
        </w:numPr>
        <w:ind w:hanging="360"/>
      </w:pPr>
      <w:r>
        <w:t xml:space="preserve">Encourage reduced contact between employees and customers and between employees </w:t>
      </w:r>
    </w:p>
    <w:p w:rsidR="00F15EC4" w:rsidRDefault="00F50F75">
      <w:pPr>
        <w:numPr>
          <w:ilvl w:val="0"/>
          <w:numId w:val="2"/>
        </w:numPr>
        <w:spacing w:after="167"/>
        <w:ind w:hanging="360"/>
      </w:pPr>
      <w:r>
        <w:t xml:space="preserve">Adoption of flexible leave policies </w:t>
      </w:r>
    </w:p>
    <w:p w:rsidR="00F15EC4" w:rsidRDefault="00F50F75">
      <w:pPr>
        <w:spacing w:after="0" w:line="240" w:lineRule="auto"/>
        <w:ind w:left="0" w:right="0" w:firstLine="0"/>
        <w:jc w:val="left"/>
      </w:pPr>
      <w:r>
        <w:t xml:space="preserve"> </w:t>
      </w:r>
    </w:p>
    <w:p w:rsidR="00F15EC4" w:rsidRDefault="00F50F75">
      <w:pPr>
        <w:spacing w:after="0" w:line="240" w:lineRule="auto"/>
        <w:ind w:right="-15"/>
        <w:jc w:val="left"/>
      </w:pPr>
      <w:r>
        <w:rPr>
          <w:color w:val="2E5496"/>
          <w:sz w:val="26"/>
          <w:u w:val="single" w:color="2E5496"/>
        </w:rPr>
        <w:t>Business continuity planning:</w:t>
      </w:r>
      <w:r>
        <w:rPr>
          <w:color w:val="2E5496"/>
          <w:sz w:val="26"/>
        </w:rPr>
        <w:t xml:space="preserve"> </w:t>
      </w:r>
    </w:p>
    <w:p w:rsidR="00F15EC4" w:rsidRDefault="00F50F75">
      <w:pPr>
        <w:spacing w:after="0" w:line="240" w:lineRule="auto"/>
        <w:ind w:left="0" w:right="0" w:firstLine="0"/>
        <w:jc w:val="left"/>
      </w:pPr>
      <w:r>
        <w:t xml:space="preserve"> </w:t>
      </w:r>
    </w:p>
    <w:p w:rsidR="00F15EC4" w:rsidRDefault="00F50F75">
      <w:r>
        <w:t xml:space="preserve">Move to identify critical business functions and essential employees.  </w:t>
      </w:r>
    </w:p>
    <w:p w:rsidR="00F15EC4" w:rsidRDefault="00F50F75">
      <w:r>
        <w:t xml:space="preserve">Consider the following:  </w:t>
      </w:r>
    </w:p>
    <w:p w:rsidR="00F15EC4" w:rsidRDefault="00F50F75">
      <w:pPr>
        <w:numPr>
          <w:ilvl w:val="0"/>
          <w:numId w:val="2"/>
        </w:numPr>
        <w:ind w:hanging="360"/>
      </w:pPr>
      <w:r>
        <w:t xml:space="preserve">Set up alternate pods of employees (e.g. Team A &amp; Team B) who can be deployed to different work schedules (e.g. Team A working in the office at alternate weeks, while Team B telecommutes). The teams should be physically segregated to avoid the risk of cross infection between teams  </w:t>
      </w:r>
    </w:p>
    <w:p w:rsidR="00F15EC4" w:rsidRDefault="00F50F75">
      <w:pPr>
        <w:numPr>
          <w:ilvl w:val="0"/>
          <w:numId w:val="2"/>
        </w:numPr>
        <w:ind w:hanging="360"/>
      </w:pPr>
      <w:r>
        <w:t xml:space="preserve">Cross-train employees and establish covering arrangements to minimise disruptions  </w:t>
      </w:r>
    </w:p>
    <w:p w:rsidR="00F15EC4" w:rsidRDefault="00F50F75">
      <w:pPr>
        <w:spacing w:after="203" w:line="240" w:lineRule="auto"/>
        <w:ind w:left="720" w:right="0" w:firstLine="0"/>
        <w:jc w:val="left"/>
      </w:pPr>
      <w:r>
        <w:t xml:space="preserve"> </w:t>
      </w:r>
    </w:p>
    <w:p w:rsidR="00F15EC4" w:rsidRDefault="00F50F75">
      <w:pPr>
        <w:spacing w:after="0" w:line="248" w:lineRule="auto"/>
        <w:ind w:left="0" w:right="0" w:firstLine="0"/>
        <w:jc w:val="left"/>
      </w:pPr>
      <w:r>
        <w:rPr>
          <w:b/>
          <w:color w:val="4471C4"/>
          <w:sz w:val="22"/>
        </w:rPr>
        <w:t>H</w:t>
      </w:r>
      <w:r>
        <w:rPr>
          <w:b/>
          <w:color w:val="4471C4"/>
          <w:sz w:val="18"/>
        </w:rPr>
        <w:t xml:space="preserve">YGIENE </w:t>
      </w:r>
      <w:r>
        <w:rPr>
          <w:b/>
          <w:color w:val="4471C4"/>
          <w:sz w:val="22"/>
        </w:rPr>
        <w:t>-</w:t>
      </w:r>
      <w:r>
        <w:rPr>
          <w:b/>
          <w:color w:val="4471C4"/>
          <w:sz w:val="18"/>
        </w:rPr>
        <w:t xml:space="preserve"> </w:t>
      </w:r>
      <w:r>
        <w:rPr>
          <w:b/>
          <w:color w:val="4471C4"/>
          <w:sz w:val="22"/>
        </w:rPr>
        <w:t>A</w:t>
      </w:r>
      <w:r>
        <w:rPr>
          <w:b/>
          <w:color w:val="4471C4"/>
          <w:sz w:val="18"/>
        </w:rPr>
        <w:t>DVISE EMPLOYEES ON HOW TO PROTECT THEMSELVES AND ENSURE THE WORK ENVIRONMENT IS CLEANED REGULARLY THOROUGHLY</w:t>
      </w:r>
      <w:r>
        <w:rPr>
          <w:b/>
          <w:color w:val="4471C4"/>
          <w:sz w:val="22"/>
        </w:rPr>
        <w:t xml:space="preserve"> </w:t>
      </w:r>
    </w:p>
    <w:p w:rsidR="00F15EC4" w:rsidRDefault="00F50F75">
      <w:pPr>
        <w:spacing w:after="0" w:line="240" w:lineRule="auto"/>
        <w:ind w:left="0" w:right="0" w:firstLine="0"/>
        <w:jc w:val="left"/>
      </w:pPr>
      <w:r>
        <w:t xml:space="preserve"> </w:t>
      </w:r>
    </w:p>
    <w:p w:rsidR="00F15EC4" w:rsidRDefault="00F50F75">
      <w:pPr>
        <w:numPr>
          <w:ilvl w:val="0"/>
          <w:numId w:val="2"/>
        </w:numPr>
        <w:spacing w:after="169"/>
        <w:ind w:hanging="360"/>
      </w:pPr>
      <w:r>
        <w:t xml:space="preserve">Wash your hands frequently with soap and water or use an alcohol-based hand rub if your hands are not visibly dirty </w:t>
      </w:r>
    </w:p>
    <w:p w:rsidR="00F15EC4" w:rsidRDefault="00F50F75">
      <w:pPr>
        <w:numPr>
          <w:ilvl w:val="0"/>
          <w:numId w:val="2"/>
        </w:numPr>
        <w:spacing w:after="174"/>
        <w:ind w:hanging="360"/>
      </w:pPr>
      <w:r>
        <w:t xml:space="preserve">Wash your hands after coughing or sneezing, after toilet use, before eating, before and after preparing food, if you are in contact with a sick person, especially those with respiratory symptoms, if your hands are dirty, and if you have handled animals or animal waste </w:t>
      </w:r>
    </w:p>
    <w:p w:rsidR="00F15EC4" w:rsidRDefault="00F50F75">
      <w:pPr>
        <w:numPr>
          <w:ilvl w:val="0"/>
          <w:numId w:val="2"/>
        </w:numPr>
        <w:spacing w:after="174"/>
        <w:ind w:hanging="360"/>
      </w:pPr>
      <w:r>
        <w:t xml:space="preserve">Practice good respiratory hygiene, such as when coughing and sneezing, cover your mouth and nose with flexed elbow or tissue– discard tissue immediately into a closed bin and clean your hands with alcohol-based hand rub or soap and water </w:t>
      </w:r>
    </w:p>
    <w:p w:rsidR="00F15EC4" w:rsidRDefault="00F50F75">
      <w:pPr>
        <w:numPr>
          <w:ilvl w:val="0"/>
          <w:numId w:val="2"/>
        </w:numPr>
        <w:spacing w:after="174"/>
        <w:ind w:hanging="360"/>
      </w:pPr>
      <w:r>
        <w:t xml:space="preserve">Maintain social distancing where possible, that is, leave at least 1 metre (3 feet) distance between yourself and other people, particularly those who are coughing, sneezing and have a fever </w:t>
      </w:r>
    </w:p>
    <w:p w:rsidR="00F15EC4" w:rsidRDefault="00F50F75">
      <w:pPr>
        <w:numPr>
          <w:ilvl w:val="0"/>
          <w:numId w:val="2"/>
        </w:numPr>
        <w:spacing w:after="174"/>
        <w:ind w:hanging="360"/>
      </w:pPr>
      <w:r>
        <w:t xml:space="preserve">Avoid touching your eyes, nose and mouth, as if you touch your eyes, nose or mouth with contaminated hands, you can transfer the virus from the surface to yourself </w:t>
      </w:r>
    </w:p>
    <w:p w:rsidR="00F15EC4" w:rsidRDefault="00F50F75">
      <w:pPr>
        <w:numPr>
          <w:ilvl w:val="0"/>
          <w:numId w:val="2"/>
        </w:numPr>
        <w:spacing w:after="175"/>
        <w:ind w:hanging="360"/>
      </w:pPr>
      <w:r>
        <w:t xml:space="preserve">Provide Alcohol Gel outside main toilets, outside canteen facilities, receptions, every office, all toilet facilities </w:t>
      </w:r>
    </w:p>
    <w:p w:rsidR="00690316" w:rsidRDefault="00690316" w:rsidP="00690316">
      <w:pPr>
        <w:spacing w:after="175"/>
        <w:ind w:left="0" w:firstLine="0"/>
      </w:pPr>
    </w:p>
    <w:p w:rsidR="00690316" w:rsidRDefault="00690316" w:rsidP="00690316">
      <w:pPr>
        <w:spacing w:after="175"/>
        <w:ind w:left="0" w:firstLine="0"/>
      </w:pPr>
    </w:p>
    <w:p w:rsidR="00F15EC4" w:rsidRDefault="00F50F75">
      <w:pPr>
        <w:spacing w:after="0" w:line="240" w:lineRule="auto"/>
        <w:ind w:right="-15"/>
        <w:jc w:val="left"/>
      </w:pPr>
      <w:r>
        <w:rPr>
          <w:color w:val="2E5496"/>
          <w:sz w:val="26"/>
          <w:u w:val="single" w:color="2E5496"/>
        </w:rPr>
        <w:lastRenderedPageBreak/>
        <w:t>Raise awareness</w:t>
      </w:r>
      <w:r>
        <w:rPr>
          <w:color w:val="2E5496"/>
          <w:sz w:val="26"/>
        </w:rPr>
        <w:t xml:space="preserve"> </w:t>
      </w:r>
    </w:p>
    <w:p w:rsidR="00F15EC4" w:rsidRDefault="00F50F75">
      <w:r>
        <w:t xml:space="preserve">Posters detailing information on how Covid-19 spreads, how to protect yourself and what steps to take if a person thinks they are at risk are available can be found via the link below.  </w:t>
      </w:r>
    </w:p>
    <w:p w:rsidR="00F15EC4" w:rsidRDefault="00F50F75">
      <w:pPr>
        <w:spacing w:after="0" w:line="240" w:lineRule="auto"/>
        <w:ind w:left="0" w:right="0" w:firstLine="0"/>
        <w:jc w:val="left"/>
      </w:pPr>
      <w:r>
        <w:t xml:space="preserve"> </w:t>
      </w:r>
    </w:p>
    <w:p w:rsidR="00F15EC4" w:rsidRDefault="00F50F75">
      <w:pPr>
        <w:spacing w:after="0" w:line="244" w:lineRule="auto"/>
        <w:ind w:left="715" w:right="-15"/>
        <w:jc w:val="left"/>
      </w:pPr>
      <w:r>
        <w:rPr>
          <w:color w:val="0463C1"/>
          <w:u w:val="single" w:color="0463C1"/>
        </w:rPr>
        <w:t>https://www.gov.ie/en/publication/472f64-covid-19-coronavirus-guidance-andadvice/</w:t>
      </w:r>
      <w:r>
        <w:t xml:space="preserve"> </w:t>
      </w:r>
    </w:p>
    <w:p w:rsidR="00F15EC4" w:rsidRDefault="00F50F75">
      <w:pPr>
        <w:spacing w:after="0" w:line="240" w:lineRule="auto"/>
        <w:ind w:left="3600" w:right="0" w:firstLine="0"/>
        <w:jc w:val="left"/>
      </w:pPr>
      <w:r>
        <w:rPr>
          <w:color w:val="FF0000"/>
        </w:rPr>
        <w:t xml:space="preserve"> </w:t>
      </w:r>
    </w:p>
    <w:p w:rsidR="00F15EC4" w:rsidRDefault="00F50F75">
      <w:pPr>
        <w:spacing w:after="0" w:line="240" w:lineRule="auto"/>
        <w:ind w:left="1440" w:right="0" w:firstLine="0"/>
        <w:jc w:val="left"/>
      </w:pPr>
      <w:r>
        <w:rPr>
          <w:color w:val="FF0000"/>
        </w:rPr>
        <w:t xml:space="preserve"> </w:t>
      </w:r>
    </w:p>
    <w:p w:rsidR="00F15EC4" w:rsidRPr="00F31471" w:rsidRDefault="00F50F75" w:rsidP="006B2C3D">
      <w:pPr>
        <w:spacing w:after="0" w:line="240" w:lineRule="auto"/>
        <w:ind w:left="1440" w:right="0" w:firstLine="0"/>
        <w:jc w:val="left"/>
        <w:rPr>
          <w:color w:val="C00000"/>
        </w:rPr>
      </w:pPr>
      <w:r w:rsidRPr="00F31471">
        <w:rPr>
          <w:color w:val="C00000"/>
        </w:rPr>
        <w:t xml:space="preserve"> </w:t>
      </w:r>
      <w:r w:rsidRPr="00F31471">
        <w:rPr>
          <w:color w:val="C00000"/>
          <w:u w:val="single" w:color="FF0000"/>
        </w:rPr>
        <w:t>Case Management relevant to your employees</w:t>
      </w:r>
      <w:r w:rsidRPr="00F31471">
        <w:rPr>
          <w:color w:val="C00000"/>
        </w:rPr>
        <w:t xml:space="preserve"> </w:t>
      </w:r>
    </w:p>
    <w:p w:rsidR="00F15EC4" w:rsidRPr="00F31471" w:rsidRDefault="00F50F75">
      <w:pPr>
        <w:spacing w:after="0" w:line="240" w:lineRule="auto"/>
        <w:ind w:left="0" w:right="0" w:firstLine="0"/>
        <w:jc w:val="left"/>
        <w:rPr>
          <w:color w:val="C00000"/>
        </w:rPr>
      </w:pPr>
      <w:r w:rsidRPr="00F31471">
        <w:rPr>
          <w:i/>
          <w:color w:val="C00000"/>
        </w:rPr>
        <w:t xml:space="preserve"> </w:t>
      </w:r>
    </w:p>
    <w:p w:rsidR="00F15EC4" w:rsidRPr="000737B5" w:rsidRDefault="00F50F75">
      <w:pPr>
        <w:numPr>
          <w:ilvl w:val="0"/>
          <w:numId w:val="3"/>
        </w:numPr>
        <w:ind w:hanging="360"/>
        <w:rPr>
          <w:b/>
        </w:rPr>
      </w:pPr>
      <w:r w:rsidRPr="000737B5">
        <w:rPr>
          <w:b/>
        </w:rPr>
        <w:t xml:space="preserve">What to do if an employee contacts the manager to report  </w:t>
      </w:r>
    </w:p>
    <w:p w:rsidR="00F15EC4" w:rsidRDefault="00F50F75">
      <w:pPr>
        <w:spacing w:after="2" w:line="240" w:lineRule="auto"/>
        <w:ind w:left="360" w:right="0" w:firstLine="0"/>
        <w:jc w:val="left"/>
      </w:pPr>
      <w:r>
        <w:t xml:space="preserve"> </w:t>
      </w:r>
    </w:p>
    <w:p w:rsidR="00F15EC4" w:rsidRDefault="00F50F75">
      <w:pPr>
        <w:numPr>
          <w:ilvl w:val="2"/>
          <w:numId w:val="4"/>
        </w:numPr>
        <w:spacing w:after="6" w:line="240" w:lineRule="auto"/>
        <w:ind w:right="-12" w:hanging="360"/>
        <w:jc w:val="left"/>
      </w:pPr>
      <w:r>
        <w:t xml:space="preserve">Symptoms prior to commencing work </w:t>
      </w:r>
    </w:p>
    <w:p w:rsidR="00F15EC4" w:rsidRDefault="00F50F75">
      <w:pPr>
        <w:numPr>
          <w:ilvl w:val="2"/>
          <w:numId w:val="4"/>
        </w:numPr>
        <w:spacing w:after="6" w:line="240" w:lineRule="auto"/>
        <w:ind w:right="-12" w:hanging="360"/>
        <w:jc w:val="left"/>
      </w:pPr>
      <w:r>
        <w:t xml:space="preserve">Recent travel to one of the current areas of ongoing community transmission </w:t>
      </w:r>
    </w:p>
    <w:p w:rsidR="00F15EC4" w:rsidRDefault="00F50F75">
      <w:pPr>
        <w:numPr>
          <w:ilvl w:val="2"/>
          <w:numId w:val="4"/>
        </w:numPr>
        <w:spacing w:after="6" w:line="240" w:lineRule="auto"/>
        <w:ind w:right="-12" w:hanging="360"/>
        <w:jc w:val="left"/>
      </w:pPr>
      <w:r>
        <w:t xml:space="preserve">Contact with a confirmed or suspected case of Covid-19 </w:t>
      </w:r>
    </w:p>
    <w:p w:rsidR="00F15EC4" w:rsidRDefault="00F50F75">
      <w:pPr>
        <w:spacing w:after="0" w:line="240" w:lineRule="auto"/>
        <w:ind w:left="360" w:right="0" w:firstLine="0"/>
        <w:jc w:val="left"/>
      </w:pPr>
      <w:r>
        <w:t xml:space="preserve"> </w:t>
      </w:r>
    </w:p>
    <w:p w:rsidR="00F15EC4" w:rsidRDefault="00F50F75">
      <w:pPr>
        <w:ind w:left="730"/>
      </w:pPr>
      <w:r>
        <w:t xml:space="preserve">Advise the employee to remain at home, to self-isolate and telephone their GP or GP out of hours service or HSE Live for information or HSE 1850 24 1850  </w:t>
      </w:r>
    </w:p>
    <w:p w:rsidR="00F15EC4" w:rsidRDefault="00F50F75">
      <w:pPr>
        <w:spacing w:after="351" w:line="240" w:lineRule="auto"/>
        <w:ind w:left="2160" w:right="0" w:firstLine="0"/>
        <w:jc w:val="left"/>
      </w:pPr>
      <w:r>
        <w:t xml:space="preserve"> </w:t>
      </w:r>
    </w:p>
    <w:p w:rsidR="00F15EC4" w:rsidRPr="00690316" w:rsidRDefault="00F50F75">
      <w:pPr>
        <w:spacing w:after="186" w:line="240" w:lineRule="auto"/>
        <w:ind w:left="0" w:right="0" w:firstLine="0"/>
        <w:jc w:val="left"/>
        <w:rPr>
          <w:color w:val="92D050"/>
        </w:rPr>
      </w:pPr>
      <w:r w:rsidRPr="00690316">
        <w:rPr>
          <w:noProof/>
          <w:color w:val="92D050"/>
          <w:sz w:val="22"/>
        </w:rPr>
        <mc:AlternateContent>
          <mc:Choice Requires="wpg">
            <w:drawing>
              <wp:inline distT="0" distB="0" distL="0" distR="0" wp14:anchorId="294C2359" wp14:editId="68F4D350">
                <wp:extent cx="5708904" cy="6096"/>
                <wp:effectExtent l="0" t="0" r="0" b="0"/>
                <wp:docPr id="9324" name="Group 9324"/>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0" name="Shape 11060"/>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64E2AFB3" id="Group 9324"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">
                <v:shape id="Shape 11060"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zP8QA&#10;AADeAAAADwAAAGRycy9kb3ducmV2LnhtbESPT4vCQAzF7wt+hyGCt3XqIqLVUWTLgrfFf/fQiW21&#10;k6mdWW2//eYgeEvIy3vvt9p0rlYPakPl2cBknIAizr2tuDBwOv58zkGFiGyx9kwGegqwWQ8+Vpha&#10;/+Q9PQ6xUGLCIUUDZYxNqnXIS3IYxr4hltvFtw6jrG2hbYtPMXe1/kqSmXZYsSSU2NB3Sfnt8OcM&#10;1PnvtD/fMh/u2eJ87ftsx+FozGjYbZegInXxLX5976zUnyQzARAcmUG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sz/EAAAA3gAAAA8AAAAAAAAAAAAAAAAAmAIAAGRycy9k&#10;b3ducmV2LnhtbFBLBQYAAAAABAAEAPUAAACJAwAAAAA=&#10;" path="m,l5708904,r,9144l,9144,,e" fillcolor="#4471c4" stroked="f" strokeweight="0">
                  <v:stroke miterlimit="83231f" joinstyle="miter"/>
                  <v:path arrowok="t" textboxrect="0,0,5708904,9144"/>
                </v:shape>
                <w10:anchorlock/>
              </v:group>
            </w:pict>
          </mc:Fallback>
        </mc:AlternateContent>
      </w:r>
    </w:p>
    <w:p w:rsidR="00F15EC4" w:rsidRPr="00690316" w:rsidRDefault="000737B5">
      <w:pPr>
        <w:spacing w:after="180" w:line="249" w:lineRule="auto"/>
        <w:ind w:right="81"/>
        <w:rPr>
          <w:color w:val="92D050"/>
        </w:rPr>
      </w:pPr>
      <w:r w:rsidRPr="00690316">
        <w:rPr>
          <w:i/>
          <w:color w:val="92D050"/>
          <w:sz w:val="22"/>
        </w:rPr>
        <w:t>SomarMed</w:t>
      </w:r>
      <w:r w:rsidR="00F50F75" w:rsidRPr="00690316">
        <w:rPr>
          <w:i/>
          <w:color w:val="92D050"/>
          <w:sz w:val="22"/>
        </w:rPr>
        <w:t xml:space="preserve"> can also arrange to provide information and support to any employee who is referred to us while absent and we will arrange telephone review to certify when they may be fit to resume work or re-enter the place of work. </w:t>
      </w:r>
    </w:p>
    <w:p w:rsidR="00F15EC4" w:rsidRPr="00690316" w:rsidRDefault="00F50F75">
      <w:pPr>
        <w:spacing w:after="356" w:line="240" w:lineRule="auto"/>
        <w:ind w:left="0" w:right="0" w:firstLine="0"/>
        <w:jc w:val="left"/>
        <w:rPr>
          <w:color w:val="92D050"/>
        </w:rPr>
      </w:pPr>
      <w:r w:rsidRPr="00690316">
        <w:rPr>
          <w:noProof/>
          <w:color w:val="92D050"/>
          <w:sz w:val="22"/>
        </w:rPr>
        <mc:AlternateContent>
          <mc:Choice Requires="wpg">
            <w:drawing>
              <wp:inline distT="0" distB="0" distL="0" distR="0" wp14:anchorId="135B96EE" wp14:editId="3BB9ED65">
                <wp:extent cx="5708904" cy="6096"/>
                <wp:effectExtent l="0" t="0" r="0" b="0"/>
                <wp:docPr id="9325" name="Group 9325"/>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1" name="Shape 11061"/>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2E07589A" id="Group 9325"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">
                <v:shape id="Shape 11061"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pMIA&#10;AADeAAAADwAAAGRycy9kb3ducmV2LnhtbERPTWuDQBC9B/oflinklqyWIKnNRkol4C1Um/vgTtXq&#10;zlp3m+i/7xYKuc3jfc4hm80grjS5zrKCeBuBIK6t7rhR8FGdNnsQziNrHCyTgoUcZMeH1QFTbW/8&#10;TtfSNyKEsEtRQev9mErp6pYMuq0diQP3aSeDPsCpkXrCWwg3g3yKokQa7Dg0tDjSW0t1X/4YBUN9&#10;3i2XPrfuO3++fC1LXrCrlFo/zq8vIDzN/i7+dxc6zI+jJIa/d8IN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xak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Pr="00690316" w:rsidRDefault="00F50F75" w:rsidP="00690316">
      <w:pPr>
        <w:pStyle w:val="ListParagraph"/>
        <w:numPr>
          <w:ilvl w:val="0"/>
          <w:numId w:val="3"/>
        </w:numPr>
        <w:spacing w:after="0" w:line="240" w:lineRule="auto"/>
        <w:ind w:right="0"/>
        <w:jc w:val="left"/>
      </w:pPr>
      <w:r w:rsidRPr="00690316">
        <w:rPr>
          <w:b/>
        </w:rPr>
        <w:t xml:space="preserve">What to do if an employee is living with someone who has returned from an area of ongoing community transmission but has not had any known contact with a confirmed case of Covid-19 or attended a healthcare facility where patients were being treated for Covid19:  </w:t>
      </w:r>
    </w:p>
    <w:p w:rsidR="00F15EC4" w:rsidRDefault="00F50F75">
      <w:pPr>
        <w:spacing w:after="0" w:line="240" w:lineRule="auto"/>
        <w:ind w:left="360" w:right="0" w:firstLine="0"/>
        <w:jc w:val="left"/>
      </w:pPr>
      <w:r>
        <w:t xml:space="preserve"> </w:t>
      </w:r>
    </w:p>
    <w:p w:rsidR="00F15EC4" w:rsidRDefault="00F50F75">
      <w:pPr>
        <w:ind w:left="370"/>
      </w:pPr>
      <w:r>
        <w:t xml:space="preserve">If the person they are living with is well, there are no specific work restrictions required unless symptoms present </w:t>
      </w:r>
    </w:p>
    <w:p w:rsidR="00F15EC4" w:rsidRDefault="00F50F75">
      <w:pPr>
        <w:spacing w:after="351" w:line="240" w:lineRule="auto"/>
        <w:ind w:left="1440" w:right="0" w:firstLine="0"/>
        <w:jc w:val="left"/>
      </w:pPr>
      <w:r>
        <w:t xml:space="preserve"> </w:t>
      </w:r>
    </w:p>
    <w:p w:rsidR="00F15EC4" w:rsidRPr="0083095F" w:rsidRDefault="00F50F75">
      <w:pPr>
        <w:spacing w:after="186" w:line="240" w:lineRule="auto"/>
        <w:ind w:left="0" w:right="0" w:firstLine="0"/>
        <w:jc w:val="left"/>
        <w:rPr>
          <w:color w:val="92D050"/>
        </w:rPr>
      </w:pPr>
      <w:r w:rsidRPr="0083095F">
        <w:rPr>
          <w:noProof/>
          <w:color w:val="92D050"/>
          <w:sz w:val="22"/>
        </w:rPr>
        <mc:AlternateContent>
          <mc:Choice Requires="wpg">
            <w:drawing>
              <wp:inline distT="0" distB="0" distL="0" distR="0" wp14:anchorId="0210FC20" wp14:editId="60A50122">
                <wp:extent cx="5708904" cy="6096"/>
                <wp:effectExtent l="0" t="0" r="0" b="0"/>
                <wp:docPr id="9326" name="Group 9326"/>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2" name="Shape 11062"/>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B2C8EC1" id="Group 9326"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muGD23kCAAA6BgAADgAAAAAA&#10;AAAAAAAAAAAuAgAAZHJzL2Uyb0RvYy54bWxQSwECLQAUAAYACAAAACEAolVj1dkAAAADAQAADwAA&#10;AAAAAAAAAAAAAADTBAAAZHJzL2Rvd25yZXYueG1sUEsFBgAAAAAEAAQA8wAAANkFAAAAAA==&#10;">
                <v:shape id="Shape 11062"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I078A&#10;AADeAAAADwAAAGRycy9kb3ducmV2LnhtbERPy6rCMBDdC/5DGMGdpoqIVqPILYI78bUfmrGtNpPa&#10;5Gr790YQ3M3hPGe5bkwpnlS7wrKC0TACQZxaXXCm4HzaDmYgnEfWWFomBS05WK+6nSXG2r74QM+j&#10;z0QIYRejgtz7KpbSpTkZdENbEQfuamuDPsA6k7rGVwg3pRxH0VQaLDg05FjRX07p/fhvFJTpftJe&#10;7ol1j2R+ubVtsmN3UqrfazYLEJ4a/xN/3Tsd5o+i6Rg+74Qb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YjTvwAAAN4AAAAPAAAAAAAAAAAAAAAAAJgCAABkcnMvZG93bnJl&#10;di54bWxQSwUGAAAAAAQABAD1AAAAhAMAAAAA&#10;" path="m,l5708904,r,9144l,9144,,e" fillcolor="#4471c4" stroked="f" strokeweight="0">
                  <v:stroke miterlimit="83231f" joinstyle="miter"/>
                  <v:path arrowok="t" textboxrect="0,0,5708904,9144"/>
                </v:shape>
                <w10:anchorlock/>
              </v:group>
            </w:pict>
          </mc:Fallback>
        </mc:AlternateContent>
      </w:r>
    </w:p>
    <w:p w:rsidR="00F15EC4" w:rsidRPr="0083095F" w:rsidRDefault="000737B5">
      <w:pPr>
        <w:spacing w:after="180" w:line="249" w:lineRule="auto"/>
        <w:ind w:right="0"/>
        <w:rPr>
          <w:color w:val="92D050"/>
        </w:rPr>
      </w:pPr>
      <w:r w:rsidRPr="0083095F">
        <w:rPr>
          <w:i/>
          <w:color w:val="92D050"/>
          <w:sz w:val="22"/>
        </w:rPr>
        <w:t>SomarMed</w:t>
      </w:r>
      <w:r w:rsidR="00F50F75" w:rsidRPr="0083095F">
        <w:rPr>
          <w:i/>
          <w:color w:val="92D050"/>
          <w:sz w:val="22"/>
        </w:rPr>
        <w:t xml:space="preserve"> can provide information and support to HR in managing these situations and can provide information and support to any employee </w:t>
      </w:r>
    </w:p>
    <w:p w:rsidR="00F15EC4" w:rsidRDefault="00F50F75">
      <w:pPr>
        <w:spacing w:after="356" w:line="240" w:lineRule="auto"/>
        <w:ind w:left="0" w:right="0" w:firstLine="0"/>
        <w:jc w:val="left"/>
        <w:rPr>
          <w:color w:val="92D050"/>
        </w:rPr>
      </w:pPr>
      <w:r w:rsidRPr="0083095F">
        <w:rPr>
          <w:noProof/>
          <w:color w:val="92D050"/>
          <w:sz w:val="22"/>
        </w:rPr>
        <mc:AlternateContent>
          <mc:Choice Requires="wpg">
            <w:drawing>
              <wp:inline distT="0" distB="0" distL="0" distR="0" wp14:anchorId="35296752" wp14:editId="106D89D6">
                <wp:extent cx="5708904" cy="6097"/>
                <wp:effectExtent l="0" t="0" r="0" b="0"/>
                <wp:docPr id="9327" name="Group 9327"/>
                <wp:cNvGraphicFramePr/>
                <a:graphic xmlns:a="http://schemas.openxmlformats.org/drawingml/2006/main">
                  <a:graphicData uri="http://schemas.microsoft.com/office/word/2010/wordprocessingGroup">
                    <wpg:wgp>
                      <wpg:cNvGrpSpPr/>
                      <wpg:grpSpPr>
                        <a:xfrm>
                          <a:off x="0" y="0"/>
                          <a:ext cx="5708904" cy="6097"/>
                          <a:chOff x="0" y="0"/>
                          <a:chExt cx="5708904" cy="6097"/>
                        </a:xfrm>
                      </wpg:grpSpPr>
                      <wps:wsp>
                        <wps:cNvPr id="11063" name="Shape 11063"/>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32E2D7B8" id="Group 9327"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">
                <v:shape id="Shape 11063"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tSMIA&#10;AADeAAAADwAAAGRycy9kb3ducmV2LnhtbERPTWvCQBC9C/6HZYTedJNapI2uQQxCbqVR70N2TKLZ&#10;2ZjdavLvu4VCb/N4n7NJB9OKB/WusawgXkQgiEurG64UnI6H+TsI55E1tpZJwUgO0u10ssFE2yd/&#10;0aPwlQgh7BJUUHvfJVK6siaDbmE74sBdbG/QB9hXUvf4DOGmla9RtJIGGw4NNXa0r6m8Fd9GQVt+&#10;vo3nW2bdPfs4X8cxy9kdlXqZDbs1CE+D/xf/uXMd5sfRagm/74Qb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S1I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83095F" w:rsidRPr="0083095F" w:rsidRDefault="0083095F">
      <w:pPr>
        <w:spacing w:after="356" w:line="240" w:lineRule="auto"/>
        <w:ind w:left="0" w:right="0" w:firstLine="0"/>
        <w:jc w:val="left"/>
        <w:rPr>
          <w:color w:val="92D050"/>
        </w:rPr>
      </w:pPr>
    </w:p>
    <w:p w:rsidR="00F15EC4" w:rsidRDefault="00F50F75">
      <w:pPr>
        <w:spacing w:after="0" w:line="240" w:lineRule="auto"/>
        <w:ind w:left="720" w:right="0" w:firstLine="0"/>
        <w:jc w:val="left"/>
      </w:pPr>
      <w:r>
        <w:rPr>
          <w:i/>
        </w:rPr>
        <w:t xml:space="preserve"> </w:t>
      </w:r>
    </w:p>
    <w:p w:rsidR="00F15EC4" w:rsidRPr="000737B5" w:rsidRDefault="00F50F75">
      <w:pPr>
        <w:numPr>
          <w:ilvl w:val="0"/>
          <w:numId w:val="3"/>
        </w:numPr>
        <w:ind w:hanging="360"/>
        <w:rPr>
          <w:b/>
        </w:rPr>
      </w:pPr>
      <w:r w:rsidRPr="000737B5">
        <w:rPr>
          <w:b/>
        </w:rPr>
        <w:lastRenderedPageBreak/>
        <w:t xml:space="preserve">What to do if an employee informs you that they have been in contact with a person diagnosed with Covid-19 or who is being tested for Covid-19? </w:t>
      </w:r>
    </w:p>
    <w:p w:rsidR="00F15EC4" w:rsidRDefault="00F50F75">
      <w:pPr>
        <w:spacing w:after="0" w:line="240" w:lineRule="auto"/>
        <w:ind w:left="1080" w:right="0" w:firstLine="0"/>
        <w:jc w:val="left"/>
      </w:pPr>
      <w:r>
        <w:t xml:space="preserve"> </w:t>
      </w:r>
    </w:p>
    <w:p w:rsidR="00F15EC4" w:rsidRDefault="00F50F75">
      <w:pPr>
        <w:ind w:left="370"/>
      </w:pPr>
      <w:r>
        <w:t xml:space="preserve">Employees fulfilling the above criteria should be advised to self-isolate at home and must contact their GP or GP out of hours service or HSE Live for information or 1850 241850 in an emergency </w:t>
      </w:r>
    </w:p>
    <w:p w:rsidR="00F15EC4" w:rsidRDefault="00F50F75">
      <w:pPr>
        <w:spacing w:after="0" w:line="240" w:lineRule="auto"/>
        <w:ind w:left="1440" w:right="0" w:firstLine="0"/>
        <w:jc w:val="left"/>
      </w:pPr>
      <w:r>
        <w:t xml:space="preserve"> </w:t>
      </w:r>
    </w:p>
    <w:p w:rsidR="00F15EC4" w:rsidRPr="0083095F" w:rsidRDefault="00F50F75">
      <w:pPr>
        <w:spacing w:after="186" w:line="240" w:lineRule="auto"/>
        <w:ind w:left="0" w:right="0" w:firstLine="0"/>
        <w:jc w:val="left"/>
        <w:rPr>
          <w:color w:val="92D050"/>
        </w:rPr>
      </w:pPr>
      <w:r w:rsidRPr="0083095F">
        <w:rPr>
          <w:noProof/>
          <w:color w:val="92D050"/>
          <w:sz w:val="22"/>
        </w:rPr>
        <mc:AlternateContent>
          <mc:Choice Requires="wpg">
            <w:drawing>
              <wp:inline distT="0" distB="0" distL="0" distR="0" wp14:anchorId="580A4B86" wp14:editId="1E002DF8">
                <wp:extent cx="5708904" cy="6096"/>
                <wp:effectExtent l="0" t="0" r="0" b="0"/>
                <wp:docPr id="9439" name="Group 9439"/>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4" name="Shape 11064"/>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595E11AA" id="Group 9439"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">
                <v:shape id="Shape 11064"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1PL8A&#10;AADeAAAADwAAAGRycy9kb3ducmV2LnhtbERPy6rCMBDdC/5DGMGdpl5EtBpFbhHcia/90IxttZnU&#10;Jmr790YQ3M3hPGexakwpnlS7wrKC0TACQZxaXXCm4HTcDKYgnEfWWFomBS05WC27nQXG2r54T8+D&#10;z0QIYRejgtz7KpbSpTkZdENbEQfuYmuDPsA6k7rGVwg3pfyLook0WHBoyLGi/5zS2+FhFJTpbtye&#10;b4l192R2vrZtsmV3VKrfa9ZzEJ4a/xN/3Vsd5o+iyRg+74Qb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gLU8vwAAAN4AAAAPAAAAAAAAAAAAAAAAAJgCAABkcnMvZG93bnJl&#10;di54bWxQSwUGAAAAAAQABAD1AAAAhAMAAAAA&#10;" path="m,l5708904,r,9144l,9144,,e" fillcolor="#4471c4" stroked="f" strokeweight="0">
                  <v:stroke miterlimit="83231f" joinstyle="miter"/>
                  <v:path arrowok="t" textboxrect="0,0,5708904,9144"/>
                </v:shape>
                <w10:anchorlock/>
              </v:group>
            </w:pict>
          </mc:Fallback>
        </mc:AlternateContent>
      </w:r>
    </w:p>
    <w:p w:rsidR="00F15EC4" w:rsidRPr="0083095F" w:rsidRDefault="000737B5">
      <w:pPr>
        <w:spacing w:after="180" w:line="249" w:lineRule="auto"/>
        <w:ind w:right="81"/>
        <w:rPr>
          <w:color w:val="92D050"/>
        </w:rPr>
      </w:pPr>
      <w:r w:rsidRPr="0083095F">
        <w:rPr>
          <w:i/>
          <w:color w:val="92D050"/>
          <w:sz w:val="22"/>
        </w:rPr>
        <w:t xml:space="preserve">SomarMed </w:t>
      </w:r>
      <w:r w:rsidR="00F50F75" w:rsidRPr="0083095F">
        <w:rPr>
          <w:i/>
          <w:color w:val="92D050"/>
          <w:sz w:val="22"/>
        </w:rPr>
        <w:t xml:space="preserve">will arrange to provide advice, information and support to any employee who is referred to us in this situation and we will arrange telephone review to certify when they may be fit to resume work or re-enter the place of work. </w:t>
      </w:r>
    </w:p>
    <w:p w:rsidR="00F15EC4" w:rsidRPr="0083095F" w:rsidRDefault="00F50F75">
      <w:pPr>
        <w:spacing w:after="355" w:line="240" w:lineRule="auto"/>
        <w:ind w:left="0" w:right="0" w:firstLine="0"/>
        <w:jc w:val="left"/>
        <w:rPr>
          <w:color w:val="92D050"/>
        </w:rPr>
      </w:pPr>
      <w:r w:rsidRPr="0083095F">
        <w:rPr>
          <w:noProof/>
          <w:color w:val="92D050"/>
          <w:sz w:val="22"/>
        </w:rPr>
        <mc:AlternateContent>
          <mc:Choice Requires="wpg">
            <w:drawing>
              <wp:inline distT="0" distB="0" distL="0" distR="0" wp14:anchorId="07F05837" wp14:editId="2A74F6A5">
                <wp:extent cx="5708904" cy="6096"/>
                <wp:effectExtent l="0" t="0" r="0" b="0"/>
                <wp:docPr id="9440" name="Group 9440"/>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5" name="Shape 11065"/>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F620E96" id="Group 9440"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">
                <v:shape id="Shape 11065"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Qp8IA&#10;AADeAAAADwAAAGRycy9kb3ducmV2LnhtbERPTWvCQBC9C/6HZYTedJNipY2uQQxCbqVR70N2TKLZ&#10;2ZjdavLvu4VCb/N4n7NJB9OKB/WusawgXkQgiEurG64UnI6H+TsI55E1tpZJwUgO0u10ssFE2yd/&#10;0aPwlQgh7BJUUHvfJVK6siaDbmE74sBdbG/QB9hXUvf4DOGmla9RtJIGGw4NNXa0r6m8Fd9GQVt+&#10;LsfzLbPunn2cr+OY5eyOSr3Mht0ahKfB/4v/3LkO8+No9Qa/74Qb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BCn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Default="00F50F75">
      <w:pPr>
        <w:spacing w:after="0" w:line="240" w:lineRule="auto"/>
        <w:ind w:left="360" w:right="0" w:firstLine="0"/>
        <w:jc w:val="left"/>
      </w:pPr>
      <w:r>
        <w:t xml:space="preserve"> </w:t>
      </w:r>
    </w:p>
    <w:p w:rsidR="00F15EC4" w:rsidRPr="000737B5" w:rsidRDefault="00F50F75">
      <w:pPr>
        <w:numPr>
          <w:ilvl w:val="0"/>
          <w:numId w:val="3"/>
        </w:numPr>
        <w:ind w:hanging="360"/>
        <w:rPr>
          <w:b/>
        </w:rPr>
      </w:pPr>
      <w:r w:rsidRPr="000737B5">
        <w:rPr>
          <w:b/>
        </w:rPr>
        <w:t xml:space="preserve">What to do if an employee presents for work unwell OR becomes unwell while at work with symptoms AND has a history of recent travel to one of the current identified affected areas  </w:t>
      </w:r>
    </w:p>
    <w:p w:rsidR="00F15EC4" w:rsidRDefault="00F50F75">
      <w:pPr>
        <w:spacing w:after="0" w:line="240" w:lineRule="auto"/>
        <w:ind w:left="360" w:right="0" w:firstLine="0"/>
        <w:jc w:val="left"/>
      </w:pPr>
      <w:r>
        <w:t xml:space="preserve"> </w:t>
      </w:r>
    </w:p>
    <w:p w:rsidR="00F15EC4" w:rsidRPr="0083095F" w:rsidRDefault="00F50F75">
      <w:pPr>
        <w:spacing w:after="0" w:line="253" w:lineRule="auto"/>
        <w:ind w:left="360" w:right="0" w:firstLine="0"/>
        <w:rPr>
          <w:i/>
          <w:color w:val="000000" w:themeColor="text1"/>
        </w:rPr>
      </w:pPr>
      <w:r w:rsidRPr="0083095F">
        <w:rPr>
          <w:i/>
          <w:color w:val="000000" w:themeColor="text1"/>
        </w:rPr>
        <w:t>We would advise every employer to prepare a suitable room in your place of work as suitable for employee isolation: make sure it has a window that can be opened to ventilate, stock with tissues, alcohol gel and a</w:t>
      </w:r>
      <w:r w:rsidR="0083095F">
        <w:rPr>
          <w:i/>
          <w:color w:val="000000" w:themeColor="text1"/>
        </w:rPr>
        <w:t xml:space="preserve"> pedal </w:t>
      </w:r>
      <w:r w:rsidR="0083095F" w:rsidRPr="0083095F">
        <w:rPr>
          <w:i/>
          <w:color w:val="000000" w:themeColor="text1"/>
        </w:rPr>
        <w:t>lidded</w:t>
      </w:r>
      <w:r w:rsidRPr="0083095F">
        <w:rPr>
          <w:i/>
          <w:color w:val="000000" w:themeColor="text1"/>
        </w:rPr>
        <w:t xml:space="preserve"> </w:t>
      </w:r>
      <w:r w:rsidR="000737B5" w:rsidRPr="0083095F">
        <w:rPr>
          <w:i/>
          <w:color w:val="000000" w:themeColor="text1"/>
        </w:rPr>
        <w:t>bin -</w:t>
      </w:r>
      <w:r w:rsidRPr="0083095F">
        <w:rPr>
          <w:i/>
          <w:color w:val="000000" w:themeColor="text1"/>
        </w:rPr>
        <w:t xml:space="preserve"> ideally it should be beside a bathroom that can be marked for isolation use in the event of this situation arising in your work place </w:t>
      </w:r>
    </w:p>
    <w:p w:rsidR="00F15EC4" w:rsidRDefault="00F50F75">
      <w:pPr>
        <w:spacing w:after="7" w:line="240" w:lineRule="auto"/>
        <w:ind w:left="360" w:right="0" w:firstLine="0"/>
        <w:jc w:val="left"/>
      </w:pPr>
      <w:r>
        <w:t xml:space="preserve"> </w:t>
      </w:r>
    </w:p>
    <w:p w:rsidR="00F15EC4" w:rsidRDefault="00F50F75">
      <w:pPr>
        <w:numPr>
          <w:ilvl w:val="2"/>
          <w:numId w:val="5"/>
        </w:numPr>
        <w:spacing w:after="185"/>
        <w:ind w:hanging="360"/>
      </w:pPr>
      <w:r>
        <w:t xml:space="preserve">The unwell person should be kept at least 2 metres away from other people </w:t>
      </w:r>
    </w:p>
    <w:p w:rsidR="00F15EC4" w:rsidRDefault="00F50F75">
      <w:pPr>
        <w:numPr>
          <w:ilvl w:val="2"/>
          <w:numId w:val="5"/>
        </w:numPr>
        <w:spacing w:after="183"/>
        <w:ind w:hanging="360"/>
      </w:pPr>
      <w:r>
        <w:t xml:space="preserve">Accompany them at a safe distance to the allocated room - where they can be isolated behind a closed door </w:t>
      </w:r>
    </w:p>
    <w:p w:rsidR="00F15EC4" w:rsidRDefault="00F50F75">
      <w:pPr>
        <w:numPr>
          <w:ilvl w:val="2"/>
          <w:numId w:val="5"/>
        </w:numPr>
        <w:spacing w:after="185"/>
        <w:ind w:hanging="360"/>
      </w:pPr>
      <w:r>
        <w:t xml:space="preserve">Ask them to open a window to ventilate the room </w:t>
      </w:r>
    </w:p>
    <w:p w:rsidR="00F15EC4" w:rsidRDefault="00F50F75">
      <w:pPr>
        <w:numPr>
          <w:ilvl w:val="2"/>
          <w:numId w:val="5"/>
        </w:numPr>
        <w:spacing w:after="183"/>
        <w:ind w:hanging="360"/>
      </w:pPr>
      <w:r>
        <w:t xml:space="preserve">If they need to go to the bathroom, they should use a separate bathroom if available. This bathroom should not be used by any other staff member until appropriate cleaning has been arranged. </w:t>
      </w:r>
    </w:p>
    <w:p w:rsidR="00F15EC4" w:rsidRDefault="00F50F75">
      <w:pPr>
        <w:numPr>
          <w:ilvl w:val="2"/>
          <w:numId w:val="5"/>
        </w:numPr>
        <w:ind w:hanging="360"/>
      </w:pPr>
      <w:r>
        <w:t xml:space="preserve">Advise them to cover their mouth and nose with a disposable tissue when they cough or sneeze and put the tissue in the bin promptly </w:t>
      </w:r>
    </w:p>
    <w:p w:rsidR="00F15EC4" w:rsidRDefault="00F50F75">
      <w:pPr>
        <w:spacing w:after="2" w:line="240" w:lineRule="auto"/>
        <w:ind w:left="720" w:right="0" w:firstLine="0"/>
        <w:jc w:val="left"/>
      </w:pPr>
      <w:r>
        <w:t xml:space="preserve"> </w:t>
      </w:r>
    </w:p>
    <w:p w:rsidR="00F15EC4" w:rsidRDefault="00F50F75">
      <w:pPr>
        <w:numPr>
          <w:ilvl w:val="2"/>
          <w:numId w:val="5"/>
        </w:numPr>
        <w:ind w:hanging="360"/>
      </w:pPr>
      <w:r>
        <w:t xml:space="preserve">Advise them to avoid touching things and do not touch anything that they touch  </w:t>
      </w:r>
    </w:p>
    <w:p w:rsidR="00F15EC4" w:rsidRDefault="00F50F75">
      <w:pPr>
        <w:spacing w:after="0" w:line="240" w:lineRule="auto"/>
        <w:ind w:left="720" w:right="0" w:firstLine="0"/>
        <w:jc w:val="left"/>
      </w:pPr>
      <w:r>
        <w:t xml:space="preserve"> </w:t>
      </w:r>
    </w:p>
    <w:p w:rsidR="00F15EC4" w:rsidRDefault="00F50F75">
      <w:pPr>
        <w:numPr>
          <w:ilvl w:val="3"/>
          <w:numId w:val="6"/>
        </w:numPr>
        <w:spacing w:after="169"/>
        <w:ind w:hanging="360"/>
      </w:pPr>
      <w:r>
        <w:t xml:space="preserve">If the individual appears very unwell or with any breathing difficulty - contact NAS (National ambulance service) immediately and seek their advice on hospital transfer </w:t>
      </w:r>
    </w:p>
    <w:p w:rsidR="00F15EC4" w:rsidRDefault="00F50F75">
      <w:pPr>
        <w:numPr>
          <w:ilvl w:val="3"/>
          <w:numId w:val="6"/>
        </w:numPr>
        <w:ind w:hanging="360"/>
      </w:pPr>
      <w:r>
        <w:t xml:space="preserve">If the individual is unwell fever/cough/flu symptoms but in no distress, they should be advised to go home, they should not use public transport and they should be advised to self-isolate and call their GP or 1850 24 1850  </w:t>
      </w:r>
    </w:p>
    <w:p w:rsidR="00F15EC4" w:rsidRDefault="00F50F75">
      <w:pPr>
        <w:spacing w:after="0" w:line="240" w:lineRule="auto"/>
        <w:ind w:left="1440" w:right="0" w:firstLine="0"/>
        <w:jc w:val="left"/>
      </w:pPr>
      <w:r>
        <w:lastRenderedPageBreak/>
        <w:t xml:space="preserve"> </w:t>
      </w:r>
    </w:p>
    <w:p w:rsidR="00F15EC4" w:rsidRDefault="00F50F75">
      <w:pPr>
        <w:numPr>
          <w:ilvl w:val="3"/>
          <w:numId w:val="6"/>
        </w:numPr>
        <w:spacing w:after="0" w:line="240" w:lineRule="auto"/>
        <w:ind w:hanging="360"/>
      </w:pPr>
      <w:r>
        <w:t>Arrange for the room and bathroom to be cleane</w:t>
      </w:r>
      <w:r w:rsidR="0083095F">
        <w:t xml:space="preserve">d after any use. </w:t>
      </w:r>
    </w:p>
    <w:p w:rsidR="00F15EC4" w:rsidRDefault="00F50F75">
      <w:pPr>
        <w:spacing w:after="351" w:line="240" w:lineRule="auto"/>
        <w:ind w:left="0" w:right="0" w:firstLine="0"/>
        <w:jc w:val="left"/>
      </w:pPr>
      <w:r>
        <w:t xml:space="preserve"> </w:t>
      </w:r>
    </w:p>
    <w:p w:rsidR="00F15EC4" w:rsidRPr="0083095F" w:rsidRDefault="00F50F75">
      <w:pPr>
        <w:spacing w:after="186" w:line="240" w:lineRule="auto"/>
        <w:ind w:left="0" w:right="0" w:firstLine="0"/>
        <w:jc w:val="left"/>
        <w:rPr>
          <w:color w:val="92D050"/>
        </w:rPr>
      </w:pPr>
      <w:r w:rsidRPr="0083095F">
        <w:rPr>
          <w:noProof/>
          <w:color w:val="92D050"/>
          <w:sz w:val="22"/>
        </w:rPr>
        <mc:AlternateContent>
          <mc:Choice Requires="wpg">
            <w:drawing>
              <wp:inline distT="0" distB="0" distL="0" distR="0" wp14:anchorId="72DE4F42" wp14:editId="55939B73">
                <wp:extent cx="5708904" cy="6096"/>
                <wp:effectExtent l="0" t="0" r="0" b="0"/>
                <wp:docPr id="9441" name="Group 9441"/>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6" name="Shape 11066"/>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6DAF428A" id="Group 9441"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tBYNUXkCAAA6BgAADgAAAAAA&#10;AAAAAAAAAAAuAgAAZHJzL2Uyb0RvYy54bWxQSwECLQAUAAYACAAAACEAolVj1dkAAAADAQAADwAA&#10;AAAAAAAAAAAAAADTBAAAZHJzL2Rvd25yZXYueG1sUEsFBgAAAAAEAAQA8wAAANkFAAAAAA==&#10;">
                <v:shape id="Shape 11066"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6O0MEA&#10;AADeAAAADwAAAGRycy9kb3ducmV2LnhtbERPTYvCMBC9C/6HMMLeNFWkuF1jWSyCt0Vd70Mz23bb&#10;TGoTtf33RhC8zeN9zjrtTSNu1LnKsoL5LAJBnFtdcaHg97SbrkA4j6yxsUwKBnKQbsajNSba3vlA&#10;t6MvRAhhl6CC0vs2kdLlJRl0M9sSB+7PdgZ9gF0hdYf3EG4auYiiWBqsODSU2NK2pLw+Xo2CJv9Z&#10;Duc6s+6SfZ7/hyHbszsp9THpv79AeOr9W/xy73WYP4/iGJ7vhBv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ejtDBAAAA3gAAAA8AAAAAAAAAAAAAAAAAmAIAAGRycy9kb3du&#10;cmV2LnhtbFBLBQYAAAAABAAEAPUAAACGAwAAAAA=&#10;" path="m,l5708904,r,9144l,9144,,e" fillcolor="#4471c4" stroked="f" strokeweight="0">
                  <v:stroke miterlimit="83231f" joinstyle="miter"/>
                  <v:path arrowok="t" textboxrect="0,0,5708904,9144"/>
                </v:shape>
                <w10:anchorlock/>
              </v:group>
            </w:pict>
          </mc:Fallback>
        </mc:AlternateContent>
      </w:r>
    </w:p>
    <w:p w:rsidR="00F15EC4" w:rsidRPr="0083095F" w:rsidRDefault="006C66DA">
      <w:pPr>
        <w:spacing w:after="180" w:line="249" w:lineRule="auto"/>
        <w:ind w:right="81"/>
        <w:rPr>
          <w:color w:val="92D050"/>
        </w:rPr>
      </w:pPr>
      <w:r w:rsidRPr="0083095F">
        <w:rPr>
          <w:i/>
          <w:color w:val="92D050"/>
          <w:sz w:val="22"/>
        </w:rPr>
        <w:t>SomarMed</w:t>
      </w:r>
      <w:r w:rsidR="00F50F75" w:rsidRPr="0083095F">
        <w:rPr>
          <w:i/>
          <w:color w:val="92D050"/>
          <w:sz w:val="22"/>
        </w:rPr>
        <w:t xml:space="preserve"> will arrange to provide information and support to any employee who is referred to us while absent and we will arrange telephone review to certify when they may be fit to resume work or reenter the place of work. </w:t>
      </w:r>
    </w:p>
    <w:p w:rsidR="00F15EC4" w:rsidRPr="0083095F" w:rsidRDefault="00F50F75">
      <w:pPr>
        <w:spacing w:after="0" w:line="240" w:lineRule="auto"/>
        <w:ind w:left="0" w:right="0" w:firstLine="0"/>
        <w:jc w:val="left"/>
        <w:rPr>
          <w:color w:val="92D050"/>
        </w:rPr>
      </w:pPr>
      <w:r w:rsidRPr="0083095F">
        <w:rPr>
          <w:noProof/>
          <w:color w:val="92D050"/>
          <w:sz w:val="22"/>
        </w:rPr>
        <mc:AlternateContent>
          <mc:Choice Requires="wpg">
            <w:drawing>
              <wp:inline distT="0" distB="0" distL="0" distR="0" wp14:anchorId="1ABF6A04" wp14:editId="3C52C9C2">
                <wp:extent cx="5708904" cy="6096"/>
                <wp:effectExtent l="0" t="0" r="0" b="0"/>
                <wp:docPr id="9442" name="Group 9442"/>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67" name="Shape 11067"/>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A4A5B9F" id="Group 9442"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orbvF3kCAAA6BgAADgAAAAAA&#10;AAAAAAAAAAAuAgAAZHJzL2Uyb0RvYy54bWxQSwECLQAUAAYACAAAACEAolVj1dkAAAADAQAADwAA&#10;AAAAAAAAAAAAAADTBAAAZHJzL2Rvd25yZXYueG1sUEsFBgAAAAAEAAQA8wAAANkFAAAAAA==&#10;">
                <v:shape id="Shape 11067"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rS8MA&#10;AADeAAAADwAAAGRycy9kb3ducmV2LnhtbERPS2vCQBC+C/6HZYTedJMisY2uQRqE3Ep93IfsmESz&#10;s2l2q8m/7xYK3ubje84mG0wr7tS7xrKCeBGBIC6tbrhScDru528gnEfW2FomBSM5yLbTyQZTbR/8&#10;RfeDr0QIYZeigtr7LpXSlTUZdAvbEQfuYnuDPsC+krrHRwg3rXyNokQabDg01NjRR03l7fBjFLTl&#10;53I833LrvvP383Uc84LdUamX2bBbg/A0+Kf4313oMD+OkhX8vRN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IrS8MAAADeAAAADwAAAAAAAAAAAAAAAACYAgAAZHJzL2Rv&#10;d25yZXYueG1sUEsFBgAAAAAEAAQA9QAAAIgDAAAAAA==&#10;" path="m,l5708904,r,9144l,9144,,e" fillcolor="#4471c4" stroked="f" strokeweight="0">
                  <v:stroke miterlimit="83231f" joinstyle="miter"/>
                  <v:path arrowok="t" textboxrect="0,0,5708904,9144"/>
                </v:shape>
                <w10:anchorlock/>
              </v:group>
            </w:pict>
          </mc:Fallback>
        </mc:AlternateContent>
      </w:r>
    </w:p>
    <w:p w:rsidR="00F15EC4" w:rsidRPr="0083095F" w:rsidRDefault="00F50F75">
      <w:pPr>
        <w:spacing w:after="0" w:line="240" w:lineRule="auto"/>
        <w:ind w:left="0" w:right="0" w:firstLine="0"/>
        <w:jc w:val="left"/>
        <w:rPr>
          <w:color w:val="92D050"/>
        </w:rPr>
      </w:pPr>
      <w:r w:rsidRPr="0083095F">
        <w:rPr>
          <w:color w:val="92D050"/>
        </w:rPr>
        <w:t xml:space="preserve"> </w:t>
      </w:r>
    </w:p>
    <w:p w:rsidR="00F15EC4" w:rsidRPr="006C66DA" w:rsidRDefault="00F50F75">
      <w:pPr>
        <w:numPr>
          <w:ilvl w:val="0"/>
          <w:numId w:val="3"/>
        </w:numPr>
        <w:ind w:hanging="360"/>
        <w:rPr>
          <w:b/>
        </w:rPr>
      </w:pPr>
      <w:r w:rsidRPr="006C66DA">
        <w:rPr>
          <w:b/>
        </w:rPr>
        <w:t xml:space="preserve">What steps should be taken in the event that one of your employees is confirmed as a case of COVID-19.  </w:t>
      </w:r>
    </w:p>
    <w:p w:rsidR="00F15EC4" w:rsidRDefault="00F50F75">
      <w:pPr>
        <w:ind w:left="370"/>
      </w:pPr>
      <w:r>
        <w:t xml:space="preserve">In the event that an employee is confirmed as a case of Covid-19, Public Health is contacted to arrange contact tracing and to assess the risk to other employees. This will commence once the employee is confirmed as a case of Covid-19. </w:t>
      </w:r>
    </w:p>
    <w:p w:rsidR="00F15EC4" w:rsidRDefault="00F50F75">
      <w:pPr>
        <w:spacing w:after="351" w:line="240" w:lineRule="auto"/>
        <w:ind w:left="0" w:right="0" w:firstLine="0"/>
        <w:jc w:val="left"/>
      </w:pPr>
      <w:r>
        <w:t xml:space="preserve"> </w:t>
      </w:r>
    </w:p>
    <w:p w:rsidR="00F15EC4" w:rsidRPr="0083095F" w:rsidRDefault="00F50F75">
      <w:pPr>
        <w:spacing w:after="186" w:line="240" w:lineRule="auto"/>
        <w:ind w:left="0" w:right="0" w:firstLine="0"/>
        <w:jc w:val="left"/>
        <w:rPr>
          <w:color w:val="92D050"/>
        </w:rPr>
      </w:pPr>
      <w:r w:rsidRPr="0083095F">
        <w:rPr>
          <w:noProof/>
          <w:color w:val="92D050"/>
          <w:sz w:val="22"/>
        </w:rPr>
        <mc:AlternateContent>
          <mc:Choice Requires="wpg">
            <w:drawing>
              <wp:inline distT="0" distB="0" distL="0" distR="0" wp14:anchorId="55147368" wp14:editId="0C9C37E6">
                <wp:extent cx="5797297" cy="6096"/>
                <wp:effectExtent l="0" t="0" r="0" b="0"/>
                <wp:docPr id="9638" name="Group 963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68" name="Shape 110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6999C35B" id="Group 963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">
                <v:shape id="Shape 1106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WPsYA&#10;AADeAAAADwAAAGRycy9kb3ducmV2LnhtbESPQWvDMAyF74P9B6NCb6uTdpSQ1S1lMOhpdO1+gIjV&#10;OG0sZ7GXev9+Ogx2k3hP733a7LLv1URj7AIbKBcFKOIm2I5bA5/nt6cKVEzIFvvAZOCHIuy2jw8b&#10;rG248wdNp9QqCeFYowGX0lBrHRtHHuMiDMSiXcLoMck6ttqOeJdw3+tlUay1x46lweFAr46a2+nb&#10;G8jVdD1c0nP1vixzl46r1p2/jsbMZ3n/AipRTv/mv+uDFfyyWAuvvC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WPsYAAADeAAAADwAAAAAAAAAAAAAAAACYAgAAZHJz&#10;L2Rvd25yZXYueG1sUEsFBgAAAAAEAAQA9QAAAIsDAAAAAA==&#10;" path="m,l5797297,r,9144l,9144,,e" fillcolor="#4471c4" stroked="f" strokeweight="0">
                  <v:stroke miterlimit="83231f" joinstyle="miter"/>
                  <v:path arrowok="t" textboxrect="0,0,5797297,9144"/>
                </v:shape>
                <w10:anchorlock/>
              </v:group>
            </w:pict>
          </mc:Fallback>
        </mc:AlternateContent>
      </w:r>
    </w:p>
    <w:p w:rsidR="00F15EC4" w:rsidRPr="0083095F" w:rsidRDefault="006C66DA">
      <w:pPr>
        <w:spacing w:after="347" w:line="249" w:lineRule="auto"/>
        <w:ind w:right="0"/>
        <w:rPr>
          <w:color w:val="92D050"/>
        </w:rPr>
      </w:pPr>
      <w:r w:rsidRPr="0083095F">
        <w:rPr>
          <w:i/>
          <w:color w:val="92D050"/>
          <w:sz w:val="22"/>
        </w:rPr>
        <w:t>SomarMed</w:t>
      </w:r>
      <w:r w:rsidR="00F50F75" w:rsidRPr="0083095F">
        <w:rPr>
          <w:i/>
          <w:color w:val="92D050"/>
          <w:sz w:val="22"/>
        </w:rPr>
        <w:t xml:space="preserve"> will arrange to provide information and support to HR as required in such a situation </w:t>
      </w:r>
    </w:p>
    <w:p w:rsidR="00F15EC4" w:rsidRPr="0083095F" w:rsidRDefault="006C66DA">
      <w:pPr>
        <w:spacing w:after="180" w:line="249" w:lineRule="auto"/>
        <w:ind w:right="81"/>
        <w:rPr>
          <w:color w:val="92D050"/>
        </w:rPr>
      </w:pPr>
      <w:r w:rsidRPr="0083095F">
        <w:rPr>
          <w:i/>
          <w:color w:val="92D050"/>
          <w:sz w:val="22"/>
        </w:rPr>
        <w:t>SomarMed</w:t>
      </w:r>
      <w:r w:rsidR="00F50F75" w:rsidRPr="0083095F">
        <w:rPr>
          <w:i/>
          <w:color w:val="92D050"/>
          <w:sz w:val="22"/>
        </w:rPr>
        <w:t xml:space="preserve"> will arrange to provide information and support to any employee who is referred to us after this diagnosis and we can arrange telephone support and reviews to certify when they may be fit to safely resume work or re-enter the place of work. </w:t>
      </w:r>
    </w:p>
    <w:p w:rsidR="00F15EC4" w:rsidRPr="0083095F" w:rsidRDefault="00F50F75">
      <w:pPr>
        <w:spacing w:after="356" w:line="240" w:lineRule="auto"/>
        <w:ind w:left="0" w:right="0" w:firstLine="0"/>
        <w:jc w:val="left"/>
        <w:rPr>
          <w:color w:val="92D050"/>
        </w:rPr>
      </w:pPr>
      <w:r w:rsidRPr="0083095F">
        <w:rPr>
          <w:noProof/>
          <w:color w:val="92D050"/>
          <w:sz w:val="22"/>
        </w:rPr>
        <mc:AlternateContent>
          <mc:Choice Requires="wpg">
            <w:drawing>
              <wp:inline distT="0" distB="0" distL="0" distR="0" wp14:anchorId="6019213C" wp14:editId="3F1CDADB">
                <wp:extent cx="5797297" cy="6096"/>
                <wp:effectExtent l="0" t="0" r="0" b="0"/>
                <wp:docPr id="9639" name="Group 963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69" name="Shape 1106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79E79FD2" id="Group 9639"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">
                <v:shape id="Shape 1106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zpcMA&#10;AADeAAAADwAAAGRycy9kb3ducmV2LnhtbERPzUrDQBC+C32HZYTe7CatlBi7LSIIPUltfYAhO81G&#10;s7NpdkzXt3cFwdt8fL+z2SXfq4nG2AU2UC4KUMRNsB23Bt5PL3cVqCjIFvvAZOCbIuy2s5sN1jZc&#10;+Y2mo7Qqh3Cs0YATGWqtY+PIY1yEgThz5zB6lAzHVtsRrznc93pZFGvtsePc4HCgZ0fN5/HLG0jV&#10;9LE/y331uixTJ4dV606XgzHz2/T0CEooyb/4z723eX5ZrB/g9518g9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Ozpc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31471" w:rsidRPr="00AA2238" w:rsidRDefault="00F50F75" w:rsidP="00F31471">
      <w:pPr>
        <w:shd w:val="clear" w:color="auto" w:fill="FFFFFF"/>
        <w:spacing w:before="100" w:beforeAutospacing="1" w:after="100" w:afterAutospacing="1" w:line="240" w:lineRule="auto"/>
        <w:ind w:left="0" w:right="0" w:firstLine="0"/>
        <w:jc w:val="left"/>
        <w:outlineLvl w:val="0"/>
        <w:rPr>
          <w:rFonts w:eastAsia="Times New Roman" w:cs="Times New Roman"/>
          <w:b/>
          <w:kern w:val="36"/>
          <w:sz w:val="22"/>
        </w:rPr>
      </w:pPr>
      <w:r>
        <w:rPr>
          <w:color w:val="2E5496"/>
          <w:sz w:val="26"/>
        </w:rPr>
        <w:t xml:space="preserve"> </w:t>
      </w:r>
      <w:r w:rsidR="00F31471" w:rsidRPr="00AA2238">
        <w:rPr>
          <w:rFonts w:eastAsia="Times New Roman" w:cs="Times New Roman"/>
          <w:b/>
          <w:kern w:val="36"/>
          <w:sz w:val="22"/>
        </w:rPr>
        <w:t xml:space="preserve">What </w:t>
      </w:r>
      <w:proofErr w:type="gramStart"/>
      <w:r w:rsidR="00F31471" w:rsidRPr="00AA2238">
        <w:rPr>
          <w:rFonts w:eastAsia="Times New Roman" w:cs="Times New Roman"/>
          <w:b/>
          <w:kern w:val="36"/>
          <w:sz w:val="22"/>
        </w:rPr>
        <w:t>To</w:t>
      </w:r>
      <w:proofErr w:type="gramEnd"/>
      <w:r w:rsidR="00F31471" w:rsidRPr="00AA2238">
        <w:rPr>
          <w:rFonts w:eastAsia="Times New Roman" w:cs="Times New Roman"/>
          <w:b/>
          <w:kern w:val="36"/>
          <w:sz w:val="22"/>
        </w:rPr>
        <w:t xml:space="preserve"> Do if You Are Sick</w:t>
      </w:r>
    </w:p>
    <w:p w:rsidR="00F31471" w:rsidRPr="00AA2238" w:rsidRDefault="00F31471" w:rsidP="00F31471">
      <w:pPr>
        <w:shd w:val="clear" w:color="auto" w:fill="FFFFFF"/>
        <w:spacing w:after="0" w:line="240" w:lineRule="auto"/>
        <w:ind w:left="-450" w:right="-450" w:firstLine="0"/>
        <w:jc w:val="left"/>
        <w:rPr>
          <w:rFonts w:eastAsia="Times New Roman" w:cs="Open Sans"/>
          <w:b/>
          <w:sz w:val="22"/>
        </w:rPr>
      </w:pPr>
    </w:p>
    <w:p w:rsidR="00F31471" w:rsidRPr="00AA2238" w:rsidRDefault="00F31471" w:rsidP="00F31471">
      <w:pPr>
        <w:shd w:val="clear" w:color="auto" w:fill="FFFFFF"/>
        <w:spacing w:after="100" w:afterAutospacing="1" w:line="240" w:lineRule="auto"/>
        <w:ind w:left="-450" w:right="-450" w:firstLine="0"/>
        <w:jc w:val="left"/>
        <w:rPr>
          <w:rFonts w:eastAsia="Times New Roman" w:cs="Open Sans"/>
          <w:sz w:val="22"/>
        </w:rPr>
      </w:pPr>
      <w:r w:rsidRPr="00AA2238">
        <w:rPr>
          <w:rFonts w:eastAsia="Times New Roman" w:cs="Open Sans"/>
          <w:b/>
          <w:bCs/>
          <w:sz w:val="22"/>
        </w:rPr>
        <w:t>Call your doctor:  </w:t>
      </w:r>
      <w:r w:rsidRPr="00AA2238">
        <w:rPr>
          <w:rFonts w:eastAsia="Times New Roman" w:cs="Open Sans"/>
          <w:sz w:val="22"/>
        </w:rPr>
        <w:t>If you think you have been exposed to COVID-19 and develop a fever and symptoms, such as cough or difficu</w:t>
      </w:r>
      <w:r>
        <w:rPr>
          <w:rFonts w:eastAsia="Times New Roman" w:cs="Open Sans"/>
          <w:sz w:val="22"/>
        </w:rPr>
        <w:t>lty breathing, call your GP for advice.</w:t>
      </w:r>
    </w:p>
    <w:p w:rsidR="00F31471" w:rsidRPr="00AA2238" w:rsidRDefault="00F31471" w:rsidP="00F31471">
      <w:pPr>
        <w:shd w:val="clear" w:color="auto" w:fill="FFFFFF"/>
        <w:spacing w:before="100" w:beforeAutospacing="1" w:after="100" w:afterAutospacing="1" w:line="240" w:lineRule="auto"/>
        <w:ind w:left="-225" w:right="-225" w:firstLine="0"/>
        <w:jc w:val="left"/>
        <w:outlineLvl w:val="1"/>
        <w:rPr>
          <w:rFonts w:eastAsia="Times New Roman" w:cs="Times New Roman"/>
          <w:sz w:val="22"/>
        </w:rPr>
      </w:pPr>
      <w:r w:rsidRPr="00AA2238">
        <w:rPr>
          <w:rFonts w:eastAsia="Times New Roman" w:cs="Times New Roman"/>
          <w:sz w:val="22"/>
        </w:rPr>
        <w:t>Steps to help prevent the spread of COVID-19 if you are sick</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r w:rsidRPr="00AA2238">
        <w:rPr>
          <w:rFonts w:eastAsia="Times New Roman" w:cs="Open Sans"/>
          <w:b/>
          <w:bCs/>
          <w:sz w:val="22"/>
        </w:rPr>
        <w:t>Follow the steps below:</w:t>
      </w:r>
      <w:r w:rsidRPr="00AA2238">
        <w:rPr>
          <w:rFonts w:eastAsia="Times New Roman" w:cs="Open Sans"/>
          <w:sz w:val="22"/>
        </w:rPr>
        <w:t>  If you are sick with COVID-19 or think you might have it, follow the steps below to help protect other people in your home and community.</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r w:rsidRPr="00AA2238">
        <w:rPr>
          <w:rFonts w:eastAsia="Times New Roman" w:cs="Open Sans"/>
          <w:sz w:val="22"/>
        </w:rPr>
        <w:t>Stay home except to get medical care</w:t>
      </w:r>
    </w:p>
    <w:p w:rsidR="00F31471" w:rsidRPr="00AA2238" w:rsidRDefault="00F31471" w:rsidP="00F31471">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Stay home:</w:t>
      </w:r>
      <w:r w:rsidRPr="00AA2238">
        <w:rPr>
          <w:rFonts w:eastAsia="Times New Roman" w:cs="Open Sans"/>
          <w:sz w:val="22"/>
        </w:rPr>
        <w:t> People who are mildly ill with COVID-19 are able to recover at home. Do not leave, except to get medical care. Do not visit public areas.</w:t>
      </w:r>
    </w:p>
    <w:p w:rsidR="00F31471" w:rsidRPr="00AA2238" w:rsidRDefault="00F31471" w:rsidP="00F31471">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Stay in touch with your doctor</w:t>
      </w:r>
      <w:r w:rsidRPr="00AA2238">
        <w:rPr>
          <w:rFonts w:eastAsia="Times New Roman" w:cs="Open Sans"/>
          <w:sz w:val="22"/>
        </w:rPr>
        <w:t>. Call before you get medical care. Be sure to get care if you feel worse or you think it is an emergency.</w:t>
      </w:r>
    </w:p>
    <w:p w:rsidR="00F31471" w:rsidRPr="00AA2238" w:rsidRDefault="00F31471" w:rsidP="00F31471">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Avoid public transportation:</w:t>
      </w:r>
      <w:r w:rsidRPr="00AA2238">
        <w:rPr>
          <w:rFonts w:eastAsia="Times New Roman" w:cs="Open Sans"/>
          <w:sz w:val="22"/>
        </w:rPr>
        <w:t> Avoid using public transportation, ride-sharing, or taxis.</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r w:rsidRPr="00AA2238">
        <w:rPr>
          <w:rFonts w:eastAsia="Times New Roman" w:cs="Open Sans"/>
          <w:sz w:val="22"/>
        </w:rPr>
        <w:t>Separate yourself from other people in your home, this is known as home isolation</w:t>
      </w:r>
    </w:p>
    <w:p w:rsidR="00F31471" w:rsidRPr="00AA2238" w:rsidRDefault="00F31471" w:rsidP="00F31471">
      <w:pPr>
        <w:numPr>
          <w:ilvl w:val="0"/>
          <w:numId w:val="14"/>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lastRenderedPageBreak/>
        <w:t>Stay away from others:</w:t>
      </w:r>
      <w:r w:rsidRPr="00AA2238">
        <w:rPr>
          <w:rFonts w:eastAsia="Times New Roman" w:cs="Open Sans"/>
          <w:sz w:val="22"/>
        </w:rPr>
        <w:t> As much as possible, you should stay in a specific “sick room” and away from other people in your home. Use a separate bathroom, if available.</w:t>
      </w:r>
    </w:p>
    <w:p w:rsidR="00F31471" w:rsidRPr="00AA2238" w:rsidRDefault="00F31471" w:rsidP="00F31471">
      <w:pPr>
        <w:numPr>
          <w:ilvl w:val="0"/>
          <w:numId w:val="14"/>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Limit contact with pets &amp; animals:</w:t>
      </w:r>
      <w:r w:rsidRPr="00AA2238">
        <w:rPr>
          <w:rFonts w:eastAsia="Times New Roman" w:cs="Open Sans"/>
          <w:sz w:val="22"/>
        </w:rPr>
        <w:t> You should restrict contact with pets and other animals, just like you would around other people.</w:t>
      </w:r>
    </w:p>
    <w:p w:rsidR="00F31471" w:rsidRPr="00AA2238" w:rsidRDefault="00F31471" w:rsidP="00F31471">
      <w:pPr>
        <w:numPr>
          <w:ilvl w:val="1"/>
          <w:numId w:val="1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Although there have not been reports of pets or other animals becoming sick with COVID-19, it is still recommended that people with the virus limit contact with animals until more information is known.</w:t>
      </w:r>
    </w:p>
    <w:p w:rsidR="00F31471" w:rsidRPr="00AA2238" w:rsidRDefault="00F31471" w:rsidP="00F31471">
      <w:pPr>
        <w:numPr>
          <w:ilvl w:val="1"/>
          <w:numId w:val="1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When possible, have another member of your household care for your animals while you are sick with COVID-19. If you must care for your pet or be around animals while you are sick, wash your hands before and after you interact with them. See </w:t>
      </w:r>
      <w:hyperlink r:id="rId7" w:anchor="2019-nCoV-and-animals" w:history="1">
        <w:r w:rsidRPr="00AA2238">
          <w:rPr>
            <w:rFonts w:eastAsia="Times New Roman" w:cs="Open Sans"/>
            <w:color w:val="075290"/>
            <w:sz w:val="22"/>
            <w:u w:val="single"/>
          </w:rPr>
          <w:t>COVID-19 and Animals</w:t>
        </w:r>
      </w:hyperlink>
      <w:r w:rsidRPr="00AA2238">
        <w:rPr>
          <w:rFonts w:eastAsia="Times New Roman" w:cs="Open Sans"/>
          <w:sz w:val="22"/>
        </w:rPr>
        <w:t> for more information.</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hyperlink r:id="rId8" w:anchor="precautions" w:history="1">
        <w:r w:rsidRPr="00AA2238">
          <w:rPr>
            <w:rFonts w:eastAsia="Times New Roman" w:cs="Open Sans"/>
            <w:color w:val="FFFFFF"/>
            <w:sz w:val="22"/>
            <w:bdr w:val="single" w:sz="6" w:space="0" w:color="007C91" w:frame="1"/>
            <w:shd w:val="clear" w:color="auto" w:fill="007C91"/>
          </w:rPr>
          <w:t>If someone in your home is sick</w:t>
        </w:r>
      </w:hyperlink>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Call ahead before visiting your doctor</w:t>
      </w:r>
    </w:p>
    <w:p w:rsidR="00F31471" w:rsidRPr="00AA2238" w:rsidRDefault="00F31471" w:rsidP="00F31471">
      <w:pPr>
        <w:numPr>
          <w:ilvl w:val="0"/>
          <w:numId w:val="1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Call ahead:</w:t>
      </w:r>
      <w:r w:rsidRPr="00AA2238">
        <w:rPr>
          <w:rFonts w:eastAsia="Times New Roman" w:cs="Open Sans"/>
          <w:sz w:val="22"/>
        </w:rPr>
        <w:t> If you have a medical appointment, call your doctor’s</w:t>
      </w:r>
      <w:r>
        <w:rPr>
          <w:rFonts w:eastAsia="Times New Roman" w:cs="Open Sans"/>
          <w:sz w:val="22"/>
        </w:rPr>
        <w:t xml:space="preserve"> office </w:t>
      </w:r>
      <w:r w:rsidRPr="00AA2238">
        <w:rPr>
          <w:rFonts w:eastAsia="Times New Roman" w:cs="Open Sans"/>
          <w:sz w:val="22"/>
        </w:rPr>
        <w:t>and tell them you have or may have COVID-19. This will help the office protect themselves and other patients.</w:t>
      </w:r>
    </w:p>
    <w:p w:rsidR="00F31471" w:rsidRDefault="00F31471" w:rsidP="00F31471">
      <w:pPr>
        <w:shd w:val="clear" w:color="auto" w:fill="FFFFFF"/>
        <w:spacing w:after="0" w:line="240" w:lineRule="auto"/>
        <w:ind w:left="-225" w:right="-225" w:firstLine="0"/>
        <w:jc w:val="left"/>
        <w:rPr>
          <w:rFonts w:eastAsia="Times New Roman" w:cs="Open Sans"/>
          <w:noProof/>
          <w:sz w:val="22"/>
        </w:rPr>
      </w:pPr>
    </w:p>
    <w:p w:rsidR="00F31471" w:rsidRDefault="00F31471" w:rsidP="00F31471">
      <w:pPr>
        <w:shd w:val="clear" w:color="auto" w:fill="FFFFFF"/>
        <w:spacing w:after="0" w:line="240" w:lineRule="auto"/>
        <w:ind w:left="-225" w:right="-225" w:firstLine="0"/>
        <w:jc w:val="left"/>
        <w:rPr>
          <w:rFonts w:eastAsia="Times New Roman" w:cs="Open Sans"/>
          <w:noProof/>
          <w:sz w:val="22"/>
        </w:rPr>
      </w:pPr>
    </w:p>
    <w:p w:rsidR="00F31471" w:rsidRDefault="00F31471" w:rsidP="00F31471">
      <w:pPr>
        <w:shd w:val="clear" w:color="auto" w:fill="FFFFFF"/>
        <w:spacing w:after="0" w:line="240" w:lineRule="auto"/>
        <w:ind w:left="-225" w:right="-225" w:firstLine="0"/>
        <w:jc w:val="left"/>
        <w:rPr>
          <w:rFonts w:eastAsia="Times New Roman" w:cs="Open Sans"/>
          <w:noProof/>
          <w:sz w:val="22"/>
        </w:rPr>
      </w:pP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Wear a facemask if you are sick</w:t>
      </w:r>
    </w:p>
    <w:p w:rsidR="00F31471" w:rsidRPr="00AA2238" w:rsidRDefault="00F31471" w:rsidP="00F31471">
      <w:pPr>
        <w:numPr>
          <w:ilvl w:val="0"/>
          <w:numId w:val="1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If you are sick:</w:t>
      </w:r>
      <w:r w:rsidRPr="00AA2238">
        <w:rPr>
          <w:rFonts w:eastAsia="Times New Roman" w:cs="Open Sans"/>
          <w:sz w:val="22"/>
        </w:rPr>
        <w:t> You should wear a facemask when you are around other people and before you enter a healthcare provider’s office.</w:t>
      </w:r>
    </w:p>
    <w:p w:rsidR="00F31471" w:rsidRPr="00AA2238" w:rsidRDefault="00F31471" w:rsidP="00F31471">
      <w:pPr>
        <w:numPr>
          <w:ilvl w:val="0"/>
          <w:numId w:val="1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If you are caring for others:</w:t>
      </w:r>
      <w:r w:rsidRPr="00AA2238">
        <w:rPr>
          <w:rFonts w:eastAsia="Times New Roman" w:cs="Open Sans"/>
          <w:sz w:val="22"/>
        </w:rPr>
        <w:t> If the person who is sick is not able to wear a facemask (for example, because it causes trouble breathing), then people who live in the home should stay in a different room. When caregivers enter the room of the sick person, they should wear a facemask. Visitors, other than caregivers, are not recommended.</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Cover your coughs and sneezes</w:t>
      </w:r>
    </w:p>
    <w:p w:rsidR="00F31471" w:rsidRPr="00AA2238" w:rsidRDefault="00F31471" w:rsidP="00F31471">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Cover:</w:t>
      </w:r>
      <w:r w:rsidRPr="00AA2238">
        <w:rPr>
          <w:rFonts w:eastAsia="Times New Roman" w:cs="Open Sans"/>
          <w:sz w:val="22"/>
        </w:rPr>
        <w:t> Cover your mouth and nose with a tissue when you cough or sneeze.</w:t>
      </w:r>
    </w:p>
    <w:p w:rsidR="00F31471" w:rsidRPr="00AA2238" w:rsidRDefault="00F31471" w:rsidP="00F31471">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Dispose:</w:t>
      </w:r>
      <w:r w:rsidRPr="00AA2238">
        <w:rPr>
          <w:rFonts w:eastAsia="Times New Roman" w:cs="Open Sans"/>
          <w:sz w:val="22"/>
        </w:rPr>
        <w:t> Throw used tissues in a lined trash can.</w:t>
      </w:r>
    </w:p>
    <w:p w:rsidR="00F31471" w:rsidRPr="00AA2238" w:rsidRDefault="00F31471" w:rsidP="00F31471">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hands:</w:t>
      </w:r>
      <w:r w:rsidRPr="00AA2238">
        <w:rPr>
          <w:rFonts w:eastAsia="Times New Roman" w:cs="Open Sans"/>
          <w:sz w:val="22"/>
        </w:rPr>
        <w:t> Immediately wash your hands with soap and water for at least 20 seconds. If soap and water are not available, clean your hands with an alcohol-based hand sanitizer that contains at least 60% alcohol.</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Clean your hands often</w:t>
      </w:r>
    </w:p>
    <w:p w:rsidR="00F31471" w:rsidRPr="00AA2238" w:rsidRDefault="00F31471" w:rsidP="00F31471">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hands:</w:t>
      </w:r>
      <w:r w:rsidRPr="00AA2238">
        <w:rPr>
          <w:rFonts w:eastAsia="Times New Roman" w:cs="Open Sans"/>
          <w:sz w:val="22"/>
        </w:rPr>
        <w:t> Wash your hands often with soap and water for at least 20 seconds. This is especially important after blowing your nose, coughing, or sneezing; going to the bathroom; and before eating or preparing food.</w:t>
      </w:r>
    </w:p>
    <w:p w:rsidR="00F31471" w:rsidRPr="00AA2238" w:rsidRDefault="00F31471" w:rsidP="00F31471">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Hand sanitizer:</w:t>
      </w:r>
      <w:r w:rsidRPr="00AA2238">
        <w:rPr>
          <w:rFonts w:eastAsia="Times New Roman" w:cs="Open Sans"/>
          <w:sz w:val="22"/>
        </w:rPr>
        <w:t> If soap and water are not available, use an alcohol-based hand sanitizer with at least 60% alcohol, covering all surfaces of your hands and rubbing them together until they feel dry.</w:t>
      </w:r>
    </w:p>
    <w:p w:rsidR="00F31471" w:rsidRPr="00AA2238" w:rsidRDefault="00F31471" w:rsidP="00F31471">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lastRenderedPageBreak/>
        <w:t>Soap and water:</w:t>
      </w:r>
      <w:r w:rsidRPr="00AA2238">
        <w:rPr>
          <w:rFonts w:eastAsia="Times New Roman" w:cs="Open Sans"/>
          <w:sz w:val="22"/>
        </w:rPr>
        <w:t> Soap and water are the best option, especially if hands are visibly dirty.</w:t>
      </w:r>
    </w:p>
    <w:p w:rsidR="00F31471" w:rsidRPr="00AA2238" w:rsidRDefault="00F31471" w:rsidP="00F31471">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Avoid touching:</w:t>
      </w:r>
      <w:r w:rsidRPr="00AA2238">
        <w:rPr>
          <w:rFonts w:eastAsia="Times New Roman" w:cs="Open Sans"/>
          <w:sz w:val="22"/>
        </w:rPr>
        <w:t> Avoid touching your eyes, nose, and mouth with unwashed hands.</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hyperlink r:id="rId9" w:history="1">
        <w:r w:rsidRPr="00AA2238">
          <w:rPr>
            <w:rFonts w:eastAsia="Times New Roman" w:cs="Open Sans"/>
            <w:color w:val="FFFFFF"/>
            <w:sz w:val="22"/>
            <w:bdr w:val="single" w:sz="6" w:space="0" w:color="007C91" w:frame="1"/>
            <w:shd w:val="clear" w:color="auto" w:fill="007C91"/>
          </w:rPr>
          <w:t>Handwashing tips</w:t>
        </w:r>
      </w:hyperlink>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Avoid sharing personal household items</w:t>
      </w:r>
    </w:p>
    <w:p w:rsidR="00F31471" w:rsidRPr="00AA2238" w:rsidRDefault="00F31471" w:rsidP="00F31471">
      <w:pPr>
        <w:numPr>
          <w:ilvl w:val="0"/>
          <w:numId w:val="19"/>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Do not share:</w:t>
      </w:r>
      <w:r w:rsidRPr="00AA2238">
        <w:rPr>
          <w:rFonts w:eastAsia="Times New Roman" w:cs="Open Sans"/>
          <w:sz w:val="22"/>
        </w:rPr>
        <w:t> Do not share dishes, drinking glasses, cups, eating utensils, towels, or bedding with other people in your home.</w:t>
      </w:r>
    </w:p>
    <w:p w:rsidR="00F31471" w:rsidRPr="00AA2238" w:rsidRDefault="00F31471" w:rsidP="00F31471">
      <w:pPr>
        <w:numPr>
          <w:ilvl w:val="0"/>
          <w:numId w:val="19"/>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thoroughly after use:</w:t>
      </w:r>
      <w:r w:rsidRPr="00AA2238">
        <w:rPr>
          <w:rFonts w:eastAsia="Times New Roman" w:cs="Open Sans"/>
          <w:sz w:val="22"/>
        </w:rPr>
        <w:t> After using these items, wash them thoroughly with soap and water or put in the dishwasher.</w:t>
      </w:r>
    </w:p>
    <w:p w:rsidR="00F31471" w:rsidRPr="00AA2238" w:rsidRDefault="00F31471" w:rsidP="00F31471">
      <w:pPr>
        <w:shd w:val="clear" w:color="auto" w:fill="FFFFFF"/>
        <w:spacing w:after="0" w:line="240" w:lineRule="auto"/>
        <w:ind w:left="-225" w:right="-225" w:firstLine="0"/>
        <w:jc w:val="left"/>
        <w:rPr>
          <w:rFonts w:eastAsia="Times New Roman" w:cs="Open Sans"/>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Clean all “high-touch” surfaces everyday</w:t>
      </w:r>
    </w:p>
    <w:p w:rsidR="00F31471" w:rsidRPr="00AA2238" w:rsidRDefault="00F31471" w:rsidP="00F31471">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Clean high-touch surfaces in your isolation area (“sick room” and bathroom) every day; let a caregiver clean and disinfect high-touch surfaces in other areas of the home.</w:t>
      </w:r>
    </w:p>
    <w:p w:rsidR="00F31471" w:rsidRPr="00AA2238" w:rsidRDefault="00F31471" w:rsidP="00F31471">
      <w:pPr>
        <w:numPr>
          <w:ilvl w:val="0"/>
          <w:numId w:val="20"/>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Clean and disinfect:</w:t>
      </w:r>
      <w:r w:rsidRPr="00AA2238">
        <w:rPr>
          <w:rFonts w:eastAsia="Times New Roman" w:cs="Open Sans"/>
          <w:sz w:val="22"/>
        </w:rPr>
        <w:t> Routinely clean high-touch surfaces in your “sick room” and bathroom. Let someone else clean and disinfect surfaces in common areas, but not your bedroom and bathroom.</w:t>
      </w:r>
    </w:p>
    <w:p w:rsidR="00F31471" w:rsidRPr="00AA2238" w:rsidRDefault="00F31471" w:rsidP="00F31471">
      <w:pPr>
        <w:shd w:val="clear" w:color="auto" w:fill="FFFFFF"/>
        <w:spacing w:after="0" w:line="240" w:lineRule="auto"/>
        <w:ind w:left="1215" w:right="-225" w:firstLine="0"/>
        <w:jc w:val="left"/>
        <w:rPr>
          <w:rFonts w:eastAsia="Times New Roman" w:cs="Open Sans"/>
          <w:sz w:val="22"/>
        </w:rPr>
      </w:pPr>
    </w:p>
    <w:p w:rsidR="00F31471" w:rsidRPr="00AA2238" w:rsidRDefault="00F31471" w:rsidP="00F31471">
      <w:pPr>
        <w:numPr>
          <w:ilvl w:val="1"/>
          <w:numId w:val="21"/>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If a caregiver or other person needs to clean and disinfect a sick person’s bedroom or bathroom, they should do so on an as-needed basis. The caregiver/other person should wear a mask and wait as long as possible after the sick person has used the bathroom.</w:t>
      </w:r>
    </w:p>
    <w:p w:rsidR="00F31471" w:rsidRPr="00AA2238" w:rsidRDefault="00F31471" w:rsidP="00F31471">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High-touch surfaces include phones, remote controls, counters, tabletops, doorknobs, bathroom fixtures, toilets, keyboards, tablets, and bedside tables.</w:t>
      </w:r>
    </w:p>
    <w:p w:rsidR="00F31471" w:rsidRPr="00AA2238" w:rsidRDefault="00F31471" w:rsidP="00F31471">
      <w:pPr>
        <w:numPr>
          <w:ilvl w:val="0"/>
          <w:numId w:val="22"/>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Clean and disinfect areas that may have blood, stool, or body fluids on them</w:t>
      </w:r>
      <w:r w:rsidRPr="00AA2238">
        <w:rPr>
          <w:rFonts w:eastAsia="Times New Roman" w:cs="Open Sans"/>
          <w:sz w:val="22"/>
        </w:rPr>
        <w:t>.</w:t>
      </w:r>
    </w:p>
    <w:p w:rsidR="00F31471" w:rsidRPr="00AA2238" w:rsidRDefault="00F31471" w:rsidP="00F31471">
      <w:pPr>
        <w:numPr>
          <w:ilvl w:val="0"/>
          <w:numId w:val="2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Household cleaners and disinfectants:</w:t>
      </w:r>
      <w:r w:rsidRPr="00AA2238">
        <w:rPr>
          <w:rFonts w:eastAsia="Times New Roman" w:cs="Open Sans"/>
          <w:sz w:val="22"/>
        </w:rPr>
        <w:t> Clean the area or item with soap and water or another detergent if it is dirty. Then, use a household disinfectant.</w:t>
      </w:r>
    </w:p>
    <w:p w:rsidR="00F31471" w:rsidRPr="00AA2238" w:rsidRDefault="00F31471" w:rsidP="00F31471">
      <w:pPr>
        <w:numPr>
          <w:ilvl w:val="0"/>
          <w:numId w:val="24"/>
        </w:numPr>
        <w:shd w:val="clear" w:color="auto" w:fill="FFFFFF"/>
        <w:spacing w:after="0" w:line="240" w:lineRule="auto"/>
        <w:ind w:left="1215" w:right="-225"/>
        <w:jc w:val="left"/>
        <w:rPr>
          <w:rFonts w:eastAsia="Times New Roman" w:cs="Open Sans"/>
          <w:sz w:val="22"/>
        </w:rPr>
      </w:pPr>
    </w:p>
    <w:p w:rsidR="00F31471" w:rsidRPr="00AA2238" w:rsidRDefault="00F31471" w:rsidP="00F31471">
      <w:pPr>
        <w:numPr>
          <w:ilvl w:val="1"/>
          <w:numId w:val="2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Be sure to follow the instructions on the label to ensure safe and effective use of the product. Many products recommend keeping the surface wet for several minutes to ensure germs are killed. Many also recommend precautions such as wearing gloves and making sure you have good ventilation during use of the product.</w:t>
      </w:r>
    </w:p>
    <w:p w:rsidR="00F31471" w:rsidRPr="00AA2238" w:rsidRDefault="00F31471" w:rsidP="00F31471">
      <w:pPr>
        <w:numPr>
          <w:ilvl w:val="1"/>
          <w:numId w:val="2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Most EPA-registered household disinfectants should be effective. A full list of </w:t>
      </w:r>
    </w:p>
    <w:p w:rsidR="00F31471" w:rsidRPr="00601A82" w:rsidRDefault="00F31471" w:rsidP="00F31471">
      <w:pPr>
        <w:spacing w:after="0" w:line="240" w:lineRule="auto"/>
        <w:ind w:left="10" w:right="-15"/>
        <w:jc w:val="center"/>
        <w:rPr>
          <w:color w:val="0070C0"/>
          <w:sz w:val="22"/>
        </w:rPr>
      </w:pPr>
    </w:p>
    <w:p w:rsidR="00F31471" w:rsidRPr="00601A82" w:rsidRDefault="00F31471" w:rsidP="00F31471">
      <w:pPr>
        <w:spacing w:after="0" w:line="240" w:lineRule="auto"/>
        <w:ind w:left="10" w:right="-15"/>
        <w:jc w:val="center"/>
        <w:rPr>
          <w:color w:val="0070C0"/>
          <w:sz w:val="22"/>
        </w:rPr>
      </w:pPr>
    </w:p>
    <w:p w:rsidR="00F31471" w:rsidRPr="00650848" w:rsidRDefault="00F31471" w:rsidP="00F31471">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Monitor your symptoms</w:t>
      </w:r>
    </w:p>
    <w:p w:rsidR="00F31471" w:rsidRPr="00AA2238" w:rsidRDefault="00F31471" w:rsidP="00F31471">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Seek medical attention, but call first: </w:t>
      </w:r>
      <w:r w:rsidRPr="00AA2238">
        <w:rPr>
          <w:rFonts w:eastAsia="Times New Roman" w:cs="Open Sans"/>
          <w:sz w:val="22"/>
        </w:rPr>
        <w:t>Seek medical care right away if your illness is worsening (for example, if you have difficulty breathing).</w:t>
      </w:r>
    </w:p>
    <w:p w:rsidR="00F31471" w:rsidRPr="00AA2238" w:rsidRDefault="00F31471" w:rsidP="00F31471">
      <w:pPr>
        <w:numPr>
          <w:ilvl w:val="1"/>
          <w:numId w:val="25"/>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sz w:val="22"/>
        </w:rPr>
        <w:t>Call your doctor before going in: </w:t>
      </w:r>
      <w:r w:rsidRPr="00AA2238">
        <w:rPr>
          <w:rFonts w:eastAsia="Times New Roman" w:cs="Open Sans"/>
          <w:sz w:val="22"/>
        </w:rPr>
        <w:t>Before going to the doctor’s office or emergency room, call ahead and tell them your symptoms. They will tell you what to do.</w:t>
      </w:r>
    </w:p>
    <w:p w:rsidR="00F31471" w:rsidRPr="00AA2238" w:rsidRDefault="00F31471" w:rsidP="00F31471">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lastRenderedPageBreak/>
        <w:t>Wear a facemask:</w:t>
      </w:r>
      <w:r w:rsidRPr="00AA2238">
        <w:rPr>
          <w:rFonts w:eastAsia="Times New Roman" w:cs="Open Sans"/>
          <w:sz w:val="22"/>
        </w:rPr>
        <w:t> If possible, put on a facemask before you enter the building. If you can’t put on a facemask, try to keep a safe distance from other people (at least 6 feet away). This will help protect the people in the office or waiting room.</w:t>
      </w:r>
    </w:p>
    <w:p w:rsidR="00F31471" w:rsidRPr="00AA2238" w:rsidRDefault="00F31471" w:rsidP="00F31471">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Follow care instructions from your healthcare provider and local health department: </w:t>
      </w:r>
      <w:r w:rsidRPr="00AA2238">
        <w:rPr>
          <w:rFonts w:eastAsia="Times New Roman" w:cs="Open Sans"/>
          <w:sz w:val="22"/>
        </w:rPr>
        <w:t>Your local health authorities will give instructions on checking your symptoms and reporting information.</w:t>
      </w:r>
    </w:p>
    <w:p w:rsidR="00F31471" w:rsidRPr="00AA2238" w:rsidRDefault="00F31471" w:rsidP="00F31471">
      <w:pPr>
        <w:shd w:val="clear" w:color="auto" w:fill="FFFFFF"/>
        <w:spacing w:after="0" w:line="240" w:lineRule="auto"/>
        <w:ind w:left="-450" w:right="-450" w:firstLine="0"/>
        <w:jc w:val="left"/>
        <w:rPr>
          <w:rFonts w:eastAsia="Times New Roman" w:cs="Open Sans"/>
          <w:sz w:val="22"/>
        </w:rPr>
      </w:pPr>
    </w:p>
    <w:p w:rsidR="00F31471" w:rsidRDefault="00F31471" w:rsidP="00F31471">
      <w:pPr>
        <w:shd w:val="clear" w:color="auto" w:fill="FFFFFF"/>
        <w:spacing w:after="100" w:afterAutospacing="1" w:line="240" w:lineRule="auto"/>
        <w:ind w:left="-450" w:right="-450" w:firstLine="0"/>
        <w:jc w:val="left"/>
        <w:rPr>
          <w:rFonts w:eastAsia="Times New Roman" w:cs="Open Sans"/>
          <w:sz w:val="22"/>
        </w:rPr>
      </w:pPr>
      <w:r>
        <w:rPr>
          <w:rFonts w:eastAsia="Times New Roman" w:cs="Open Sans"/>
          <w:b/>
          <w:bCs/>
          <w:sz w:val="22"/>
        </w:rPr>
        <w:t>Call 112/999</w:t>
      </w:r>
      <w:r w:rsidRPr="00AA2238">
        <w:rPr>
          <w:rFonts w:eastAsia="Times New Roman" w:cs="Open Sans"/>
          <w:b/>
          <w:bCs/>
          <w:sz w:val="22"/>
        </w:rPr>
        <w:t xml:space="preserve"> if you have a medical emergency: </w:t>
      </w:r>
      <w:r w:rsidRPr="00AA2238">
        <w:rPr>
          <w:rFonts w:eastAsia="Times New Roman" w:cs="Open Sans"/>
          <w:sz w:val="22"/>
        </w:rPr>
        <w:t>If you have a medica</w:t>
      </w:r>
      <w:r>
        <w:rPr>
          <w:rFonts w:eastAsia="Times New Roman" w:cs="Open Sans"/>
          <w:sz w:val="22"/>
        </w:rPr>
        <w:t>l emergency and need to call 112/999</w:t>
      </w:r>
      <w:r w:rsidRPr="00AA2238">
        <w:rPr>
          <w:rFonts w:eastAsia="Times New Roman" w:cs="Open Sans"/>
          <w:sz w:val="22"/>
        </w:rPr>
        <w:t>, notify the operator that you have or think you might have, COVID-19. If possible, put on a facemask before medical help arrives.</w:t>
      </w:r>
    </w:p>
    <w:p w:rsidR="00F31471" w:rsidRDefault="00F31471" w:rsidP="00F31471">
      <w:pPr>
        <w:shd w:val="clear" w:color="auto" w:fill="FFFFFF"/>
        <w:spacing w:after="0" w:line="240" w:lineRule="auto"/>
        <w:ind w:left="-225" w:right="-225" w:firstLine="0"/>
        <w:jc w:val="left"/>
        <w:rPr>
          <w:rFonts w:eastAsia="Times New Roman" w:cs="Open Sans"/>
          <w:sz w:val="22"/>
        </w:rPr>
      </w:pPr>
    </w:p>
    <w:p w:rsidR="00F31471" w:rsidRPr="00AA2238" w:rsidRDefault="00F31471" w:rsidP="00F31471">
      <w:pPr>
        <w:shd w:val="clear" w:color="auto" w:fill="FFFFFF"/>
        <w:spacing w:after="0" w:line="240" w:lineRule="auto"/>
        <w:ind w:left="-225" w:right="-225" w:firstLine="0"/>
        <w:jc w:val="left"/>
        <w:rPr>
          <w:rFonts w:eastAsia="Times New Roman" w:cs="Open Sans"/>
          <w:b/>
          <w:sz w:val="22"/>
        </w:rPr>
      </w:pPr>
      <w:r w:rsidRPr="00AA2238">
        <w:rPr>
          <w:rFonts w:eastAsia="Times New Roman" w:cs="Open Sans"/>
          <w:b/>
          <w:sz w:val="22"/>
        </w:rPr>
        <w:t>How to discontinue home isolation</w:t>
      </w:r>
    </w:p>
    <w:p w:rsidR="00F31471" w:rsidRPr="00AA2238" w:rsidRDefault="00F31471" w:rsidP="00F31471">
      <w:pPr>
        <w:numPr>
          <w:ilvl w:val="0"/>
          <w:numId w:val="2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sz w:val="22"/>
        </w:rPr>
        <w:t>People</w:t>
      </w:r>
      <w:r w:rsidRPr="00AA2238">
        <w:rPr>
          <w:rFonts w:eastAsia="Times New Roman" w:cs="Open Sans"/>
          <w:b/>
          <w:bCs/>
          <w:sz w:val="22"/>
        </w:rPr>
        <w:t> with COVID-19 who have stayed home (home isolated) </w:t>
      </w:r>
      <w:r w:rsidRPr="00AA2238">
        <w:rPr>
          <w:rFonts w:eastAsia="Times New Roman" w:cs="Open Sans"/>
          <w:sz w:val="22"/>
        </w:rPr>
        <w:t>can stop home isolation under the following conditions:</w:t>
      </w:r>
    </w:p>
    <w:p w:rsidR="00F31471" w:rsidRPr="00AA2238" w:rsidRDefault="00F31471" w:rsidP="00F31471">
      <w:pPr>
        <w:numPr>
          <w:ilvl w:val="1"/>
          <w:numId w:val="26"/>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i/>
          <w:iCs/>
          <w:sz w:val="22"/>
        </w:rPr>
        <w:t>If you will not have a test</w:t>
      </w:r>
      <w:r w:rsidRPr="00AA2238">
        <w:rPr>
          <w:rFonts w:eastAsia="Times New Roman" w:cs="Open Sans"/>
          <w:i/>
          <w:iCs/>
          <w:sz w:val="22"/>
        </w:rPr>
        <w:t> </w:t>
      </w:r>
      <w:r w:rsidRPr="00AA2238">
        <w:rPr>
          <w:rFonts w:eastAsia="Times New Roman" w:cs="Open Sans"/>
          <w:sz w:val="22"/>
        </w:rPr>
        <w:t>to determine if you are still contagious, you can leave home after these three things have happened:</w:t>
      </w:r>
    </w:p>
    <w:p w:rsidR="00F31471" w:rsidRPr="006C3241" w:rsidRDefault="00F31471" w:rsidP="00F31471">
      <w:pPr>
        <w:pStyle w:val="ListParagraph"/>
        <w:numPr>
          <w:ilvl w:val="2"/>
          <w:numId w:val="27"/>
        </w:numPr>
        <w:shd w:val="clear" w:color="auto" w:fill="FFFFFF"/>
        <w:spacing w:before="100" w:beforeAutospacing="1" w:after="100" w:afterAutospacing="1" w:line="240" w:lineRule="auto"/>
        <w:ind w:right="-225"/>
        <w:jc w:val="left"/>
        <w:rPr>
          <w:rFonts w:eastAsia="Times New Roman" w:cs="Open Sans"/>
          <w:sz w:val="22"/>
        </w:rPr>
      </w:pPr>
      <w:r w:rsidRPr="006C3241">
        <w:rPr>
          <w:rFonts w:eastAsia="Times New Roman" w:cs="Open Sans"/>
          <w:sz w:val="22"/>
        </w:rPr>
        <w:t>You have had no fever for at least 72 hours (that is three full days of no fever without the use medicine that reduces fevers)</w:t>
      </w:r>
      <w:r w:rsidRPr="006C3241">
        <w:rPr>
          <w:rFonts w:eastAsia="Times New Roman" w:cs="Open Sans"/>
          <w:sz w:val="22"/>
        </w:rPr>
        <w:br/>
        <w:t>AND</w:t>
      </w:r>
    </w:p>
    <w:p w:rsidR="00F31471" w:rsidRPr="00AA2238" w:rsidRDefault="00F31471" w:rsidP="00F31471">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other symptoms have improved (for example, when your cough or shortness of breath have improved)</w:t>
      </w:r>
      <w:r w:rsidRPr="00AA2238">
        <w:rPr>
          <w:rFonts w:eastAsia="Times New Roman" w:cs="Open Sans"/>
          <w:sz w:val="22"/>
        </w:rPr>
        <w:br/>
        <w:t>AND</w:t>
      </w:r>
    </w:p>
    <w:p w:rsidR="00F31471" w:rsidRPr="00AA2238" w:rsidRDefault="00F31471" w:rsidP="00F31471">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at least 7 days have passed since your symptoms first appeared</w:t>
      </w:r>
    </w:p>
    <w:p w:rsidR="00F31471" w:rsidRPr="00AA2238" w:rsidRDefault="00F31471" w:rsidP="00F31471">
      <w:pPr>
        <w:numPr>
          <w:ilvl w:val="1"/>
          <w:numId w:val="27"/>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i/>
          <w:iCs/>
          <w:sz w:val="22"/>
        </w:rPr>
        <w:t>If you will be tested</w:t>
      </w:r>
      <w:r w:rsidRPr="00AA2238">
        <w:rPr>
          <w:rFonts w:eastAsia="Times New Roman" w:cs="Open Sans"/>
          <w:sz w:val="22"/>
        </w:rPr>
        <w:t> to determine if you are still contagious, you can leave home after these three things have happened:</w:t>
      </w:r>
    </w:p>
    <w:p w:rsidR="00F31471" w:rsidRPr="00AA2238" w:rsidRDefault="00F31471" w:rsidP="00F31471">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You no longer have a fever (without the use medicine that reduces fevers)</w:t>
      </w:r>
      <w:r w:rsidRPr="00AA2238">
        <w:rPr>
          <w:rFonts w:eastAsia="Times New Roman" w:cs="Open Sans"/>
          <w:sz w:val="22"/>
        </w:rPr>
        <w:br/>
        <w:t>AND</w:t>
      </w:r>
    </w:p>
    <w:p w:rsidR="00F31471" w:rsidRPr="00AA2238" w:rsidRDefault="00F31471" w:rsidP="00F31471">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Other symptoms have improved (for example, when your cough or shortness of breath have improved</w:t>
      </w:r>
      <w:proofErr w:type="gramStart"/>
      <w:r w:rsidRPr="00AA2238">
        <w:rPr>
          <w:rFonts w:eastAsia="Times New Roman" w:cs="Open Sans"/>
          <w:sz w:val="22"/>
        </w:rPr>
        <w:t>)</w:t>
      </w:r>
      <w:proofErr w:type="gramEnd"/>
      <w:r w:rsidRPr="00AA2238">
        <w:rPr>
          <w:rFonts w:eastAsia="Times New Roman" w:cs="Open Sans"/>
          <w:sz w:val="22"/>
        </w:rPr>
        <w:br/>
        <w:t>AND</w:t>
      </w:r>
      <w:r w:rsidRPr="00AA2238">
        <w:rPr>
          <w:rFonts w:eastAsia="Times New Roman" w:cs="Open Sans"/>
          <w:sz w:val="22"/>
        </w:rPr>
        <w:br/>
        <w:t>you received two negative tests in a row, 24 hours apart. Your doctor will follow </w:t>
      </w:r>
      <w:hyperlink r:id="rId10" w:history="1">
        <w:r w:rsidRPr="00AA2238">
          <w:rPr>
            <w:rFonts w:eastAsia="Times New Roman" w:cs="Open Sans"/>
            <w:color w:val="075290"/>
            <w:sz w:val="22"/>
            <w:u w:val="single"/>
          </w:rPr>
          <w:t>CDC guidelines</w:t>
        </w:r>
      </w:hyperlink>
      <w:r w:rsidRPr="00AA2238">
        <w:rPr>
          <w:rFonts w:eastAsia="Times New Roman" w:cs="Open Sans"/>
          <w:sz w:val="22"/>
        </w:rPr>
        <w:t>.</w:t>
      </w:r>
    </w:p>
    <w:p w:rsidR="00F31471" w:rsidRDefault="00F31471" w:rsidP="00F31471">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In all cases, </w:t>
      </w:r>
      <w:r w:rsidRPr="00AA2238">
        <w:rPr>
          <w:rFonts w:eastAsia="Times New Roman" w:cs="Open Sans"/>
          <w:b/>
          <w:bCs/>
          <w:sz w:val="22"/>
        </w:rPr>
        <w:t>follow the guid</w:t>
      </w:r>
      <w:r>
        <w:rPr>
          <w:rFonts w:eastAsia="Times New Roman" w:cs="Open Sans"/>
          <w:b/>
          <w:bCs/>
          <w:sz w:val="22"/>
        </w:rPr>
        <w:t>ance of your GP</w:t>
      </w:r>
      <w:r w:rsidRPr="00AA2238">
        <w:rPr>
          <w:rFonts w:eastAsia="Times New Roman" w:cs="Open Sans"/>
          <w:b/>
          <w:bCs/>
          <w:sz w:val="22"/>
        </w:rPr>
        <w:t xml:space="preserve"> and local health department.</w:t>
      </w:r>
      <w:r w:rsidRPr="00AA2238">
        <w:rPr>
          <w:rFonts w:eastAsia="Times New Roman" w:cs="Open Sans"/>
          <w:sz w:val="22"/>
        </w:rPr>
        <w:t> The decision to stop home isolation should be made in consultati</w:t>
      </w:r>
      <w:r>
        <w:rPr>
          <w:rFonts w:eastAsia="Times New Roman" w:cs="Open Sans"/>
          <w:sz w:val="22"/>
        </w:rPr>
        <w:t>on with your GP and the HSE</w:t>
      </w:r>
    </w:p>
    <w:p w:rsidR="00F31471" w:rsidRDefault="00F31471" w:rsidP="00F31471">
      <w:pPr>
        <w:shd w:val="clear" w:color="auto" w:fill="FFFFFF"/>
        <w:spacing w:after="100" w:afterAutospacing="1" w:line="240" w:lineRule="auto"/>
        <w:ind w:left="-225" w:right="-225" w:firstLine="0"/>
        <w:jc w:val="left"/>
        <w:rPr>
          <w:rFonts w:eastAsia="Times New Roman" w:cs="Open Sans"/>
          <w:sz w:val="22"/>
        </w:rPr>
      </w:pPr>
    </w:p>
    <w:p w:rsidR="00F31471" w:rsidRDefault="00F31471" w:rsidP="00F31471">
      <w:pPr>
        <w:shd w:val="clear" w:color="auto" w:fill="FFFFFF"/>
        <w:spacing w:after="100" w:afterAutospacing="1" w:line="240" w:lineRule="auto"/>
        <w:ind w:left="-225" w:right="-225" w:firstLine="0"/>
        <w:jc w:val="left"/>
        <w:rPr>
          <w:rFonts w:eastAsia="Times New Roman" w:cs="Open Sans"/>
          <w:sz w:val="22"/>
        </w:rPr>
      </w:pPr>
    </w:p>
    <w:p w:rsidR="00F31471" w:rsidRDefault="00F31471" w:rsidP="00F31471">
      <w:pPr>
        <w:shd w:val="clear" w:color="auto" w:fill="FFFFFF"/>
        <w:spacing w:after="100" w:afterAutospacing="1" w:line="240" w:lineRule="auto"/>
        <w:ind w:left="-225" w:right="-225" w:firstLine="0"/>
        <w:jc w:val="left"/>
        <w:rPr>
          <w:rFonts w:eastAsia="Times New Roman" w:cs="Open Sans"/>
          <w:sz w:val="22"/>
        </w:rPr>
      </w:pPr>
    </w:p>
    <w:p w:rsidR="00F31471" w:rsidRPr="00AA2238" w:rsidRDefault="00F31471" w:rsidP="00F31471">
      <w:pPr>
        <w:shd w:val="clear" w:color="auto" w:fill="FFFFFF"/>
        <w:spacing w:after="100" w:afterAutospacing="1" w:line="240" w:lineRule="auto"/>
        <w:ind w:left="-225" w:right="-225" w:firstLine="0"/>
        <w:jc w:val="left"/>
        <w:rPr>
          <w:rFonts w:eastAsia="Times New Roman" w:cs="Open Sans"/>
          <w:sz w:val="22"/>
        </w:rPr>
      </w:pPr>
    </w:p>
    <w:p w:rsidR="00F31471" w:rsidRDefault="00F31471" w:rsidP="00F31471">
      <w:pPr>
        <w:spacing w:after="0" w:line="240" w:lineRule="auto"/>
        <w:ind w:left="10" w:right="-15"/>
        <w:jc w:val="center"/>
        <w:rPr>
          <w:color w:val="0070C0"/>
          <w:sz w:val="43"/>
        </w:rPr>
      </w:pPr>
    </w:p>
    <w:p w:rsidR="00F15EC4" w:rsidRDefault="00F15EC4">
      <w:pPr>
        <w:spacing w:after="222" w:line="240" w:lineRule="auto"/>
        <w:ind w:left="0" w:right="0" w:firstLine="0"/>
        <w:jc w:val="left"/>
      </w:pPr>
    </w:p>
    <w:p w:rsidR="00F15EC4" w:rsidRDefault="00F50F75">
      <w:pPr>
        <w:spacing w:after="15" w:line="244" w:lineRule="auto"/>
        <w:ind w:right="-15"/>
        <w:jc w:val="left"/>
      </w:pPr>
      <w:r>
        <w:rPr>
          <w:color w:val="2E5496"/>
          <w:sz w:val="32"/>
        </w:rPr>
        <w:lastRenderedPageBreak/>
        <w:t xml:space="preserve">Websites resources for business continuity planning and preparing your workplace for Covid-19: </w:t>
      </w:r>
    </w:p>
    <w:p w:rsidR="00F15EC4" w:rsidRDefault="00F50F75">
      <w:pPr>
        <w:spacing w:after="0" w:line="240" w:lineRule="auto"/>
        <w:ind w:left="0" w:right="0" w:firstLine="0"/>
        <w:jc w:val="left"/>
      </w:pPr>
      <w:r>
        <w:t xml:space="preserve"> </w:t>
      </w:r>
    </w:p>
    <w:p w:rsidR="00F15EC4" w:rsidRDefault="00F50F75">
      <w:pPr>
        <w:numPr>
          <w:ilvl w:val="2"/>
          <w:numId w:val="7"/>
        </w:numPr>
        <w:spacing w:after="169" w:line="240" w:lineRule="auto"/>
        <w:ind w:right="-12" w:hanging="360"/>
        <w:jc w:val="left"/>
      </w:pPr>
      <w:r>
        <w:t xml:space="preserve">Enterprise Singapore: Guide on Business Continuity Planning for 2019 novel coronavirus: </w:t>
      </w:r>
    </w:p>
    <w:p w:rsidR="00F15EC4" w:rsidRDefault="00F50F75">
      <w:pPr>
        <w:spacing w:after="0" w:line="248" w:lineRule="auto"/>
        <w:ind w:left="1435" w:right="-15"/>
        <w:jc w:val="left"/>
      </w:pPr>
      <w:r>
        <w:rPr>
          <w:color w:val="0463C1"/>
          <w:u w:val="single" w:color="0463C1"/>
        </w:rPr>
        <w:t>https://www.enterprisesg.gov.sg/-/media/esg/files/media-centre/mediareleases/2020/jan-2020/guide-on-business-continuity-planning-for-2019ncov_2nd-edition_final_08022020.pdf?la=en</w:t>
      </w:r>
      <w:r>
        <w:rPr>
          <w:color w:val="0463C1"/>
        </w:rPr>
        <w:t xml:space="preserve"> </w:t>
      </w:r>
    </w:p>
    <w:p w:rsidR="00F15EC4" w:rsidRDefault="00F50F75">
      <w:pPr>
        <w:spacing w:after="0" w:line="240" w:lineRule="auto"/>
        <w:ind w:left="0" w:right="0" w:firstLine="0"/>
        <w:jc w:val="left"/>
      </w:pPr>
      <w:r>
        <w:t xml:space="preserve"> </w:t>
      </w:r>
    </w:p>
    <w:p w:rsidR="00F15EC4" w:rsidRDefault="00F50F75">
      <w:pPr>
        <w:numPr>
          <w:ilvl w:val="2"/>
          <w:numId w:val="7"/>
        </w:numPr>
        <w:spacing w:after="175" w:line="240" w:lineRule="auto"/>
        <w:ind w:right="-12" w:hanging="360"/>
        <w:jc w:val="left"/>
      </w:pPr>
      <w:r>
        <w:t xml:space="preserve">WHO: Getting your workplace ready for Covid-19 </w:t>
      </w:r>
    </w:p>
    <w:p w:rsidR="00F15EC4" w:rsidRDefault="00F50F75">
      <w:pPr>
        <w:spacing w:after="0" w:line="248" w:lineRule="auto"/>
        <w:ind w:left="1435" w:right="-15"/>
        <w:jc w:val="left"/>
      </w:pPr>
      <w:r>
        <w:rPr>
          <w:color w:val="0463C1"/>
          <w:u w:val="single" w:color="0463C1"/>
        </w:rPr>
        <w:t>https://www.who.int/docs/default-source/coronaviruse/getting-workplaceready-for-covid-19.pdf?sfvrsn=359a81e7_6</w:t>
      </w:r>
      <w:r>
        <w:t xml:space="preserve"> </w:t>
      </w:r>
    </w:p>
    <w:p w:rsidR="00F15EC4" w:rsidRDefault="00F50F75">
      <w:pPr>
        <w:spacing w:after="0" w:line="240" w:lineRule="auto"/>
        <w:ind w:left="0" w:right="0" w:firstLine="0"/>
        <w:jc w:val="left"/>
      </w:pPr>
      <w:r>
        <w:t xml:space="preserve"> </w:t>
      </w:r>
    </w:p>
    <w:p w:rsidR="00F15EC4" w:rsidRDefault="00F50F75">
      <w:pPr>
        <w:numPr>
          <w:ilvl w:val="2"/>
          <w:numId w:val="7"/>
        </w:numPr>
        <w:spacing w:after="6" w:line="240" w:lineRule="auto"/>
        <w:ind w:right="-12" w:hanging="360"/>
        <w:jc w:val="left"/>
      </w:pPr>
      <w:r>
        <w:t xml:space="preserve">Centre for Disease Control and Prevention (CDC): Interim Guidance for businesses and </w:t>
      </w:r>
    </w:p>
    <w:p w:rsidR="00F15EC4" w:rsidRDefault="00F50F75">
      <w:pPr>
        <w:spacing w:after="0" w:line="300" w:lineRule="auto"/>
        <w:ind w:left="1440" w:right="-15" w:hanging="720"/>
        <w:jc w:val="left"/>
      </w:pPr>
      <w:r>
        <w:t xml:space="preserve">Employers </w:t>
      </w:r>
      <w:r>
        <w:rPr>
          <w:color w:val="0463C1"/>
          <w:u w:val="single" w:color="0463C1"/>
        </w:rPr>
        <w:t>https://www.cdc.gov/coronavirus/2019-ncov/community/guidance-businessresponse.html?CDC_AA_refVal=https%3A%2F%2Fwww.cdc.gov%2Fcoronavir us%2F2019-ncov%2Fspecific-groups%2Fguidance-business-response.html</w:t>
      </w:r>
      <w:r>
        <w:rPr>
          <w:color w:val="0463C1"/>
        </w:rPr>
        <w:t xml:space="preserve"> </w:t>
      </w:r>
    </w:p>
    <w:p w:rsidR="00F15EC4" w:rsidRDefault="00F50F75">
      <w:pPr>
        <w:spacing w:after="0" w:line="240" w:lineRule="auto"/>
        <w:ind w:left="0" w:right="0" w:firstLine="0"/>
        <w:jc w:val="left"/>
      </w:pPr>
      <w:r>
        <w:t xml:space="preserve"> </w:t>
      </w:r>
    </w:p>
    <w:p w:rsidR="00F15EC4" w:rsidRDefault="00F50F75">
      <w:pPr>
        <w:numPr>
          <w:ilvl w:val="2"/>
          <w:numId w:val="7"/>
        </w:numPr>
        <w:ind w:right="-12" w:hanging="360"/>
        <w:jc w:val="left"/>
      </w:pPr>
      <w:r>
        <w:t xml:space="preserve">Centre for Infectious Disease Research and Policy (CIDRAP) COVID-19 Information for Employers, Business </w:t>
      </w:r>
    </w:p>
    <w:p w:rsidR="00F15EC4" w:rsidRDefault="00F50F75">
      <w:pPr>
        <w:spacing w:after="0" w:line="240" w:lineRule="auto"/>
        <w:ind w:left="720" w:right="0" w:firstLine="0"/>
        <w:jc w:val="left"/>
      </w:pPr>
      <w:r>
        <w:rPr>
          <w:sz w:val="22"/>
        </w:rPr>
        <w:t xml:space="preserve"> </w:t>
      </w:r>
    </w:p>
    <w:p w:rsidR="00F15EC4" w:rsidRDefault="00F50F75">
      <w:pPr>
        <w:spacing w:after="0" w:line="244" w:lineRule="auto"/>
        <w:ind w:left="1450" w:right="-15"/>
        <w:jc w:val="left"/>
      </w:pPr>
      <w:r>
        <w:rPr>
          <w:color w:val="0463C1"/>
          <w:u w:val="single" w:color="0463C1"/>
        </w:rPr>
        <w:t>http://www.cidrap.umn.edu/covid-19/information-employers/business</w:t>
      </w:r>
      <w:r>
        <w:t xml:space="preserve"> </w:t>
      </w:r>
    </w:p>
    <w:p w:rsidR="00F15EC4" w:rsidRDefault="00F50F75">
      <w:pPr>
        <w:spacing w:after="0" w:line="240" w:lineRule="auto"/>
        <w:ind w:left="0" w:right="0" w:firstLine="0"/>
        <w:jc w:val="left"/>
      </w:pPr>
      <w:r>
        <w:t xml:space="preserve"> </w:t>
      </w:r>
    </w:p>
    <w:p w:rsidR="00F15EC4" w:rsidRDefault="00F50F75">
      <w:pPr>
        <w:spacing w:after="0" w:line="240" w:lineRule="auto"/>
        <w:ind w:left="0" w:right="0" w:firstLine="0"/>
        <w:jc w:val="left"/>
      </w:pPr>
      <w:r>
        <w:t xml:space="preserve"> </w:t>
      </w:r>
    </w:p>
    <w:p w:rsidR="00F15EC4" w:rsidRDefault="00F50F75">
      <w:pPr>
        <w:spacing w:after="0" w:line="240" w:lineRule="auto"/>
        <w:ind w:left="0" w:right="0" w:firstLine="0"/>
        <w:jc w:val="left"/>
      </w:pPr>
      <w:r>
        <w:t xml:space="preserve"> </w:t>
      </w:r>
    </w:p>
    <w:p w:rsidR="00F15EC4" w:rsidRDefault="00F50F75">
      <w:pPr>
        <w:spacing w:after="15" w:line="244" w:lineRule="auto"/>
        <w:ind w:right="-15"/>
        <w:jc w:val="left"/>
      </w:pPr>
      <w:r>
        <w:rPr>
          <w:color w:val="2E5496"/>
          <w:sz w:val="32"/>
        </w:rPr>
        <w:t xml:space="preserve">FURTHER PRACTICAL ADVICE YOU CAN GIVE EMPLOYEES ABOUT COVID 19 AND THE WORKPLACE: </w:t>
      </w:r>
    </w:p>
    <w:p w:rsidR="00F15EC4" w:rsidRDefault="00F50F75">
      <w:pPr>
        <w:spacing w:after="0" w:line="240" w:lineRule="auto"/>
        <w:ind w:left="0" w:right="0" w:firstLine="0"/>
        <w:jc w:val="left"/>
      </w:pPr>
      <w:r>
        <w:t xml:space="preserve"> </w:t>
      </w:r>
    </w:p>
    <w:p w:rsidR="00F15EC4" w:rsidRPr="006C66DA" w:rsidRDefault="00F50F75">
      <w:pPr>
        <w:rPr>
          <w:b/>
        </w:rPr>
      </w:pPr>
      <w:r w:rsidRPr="006C66DA">
        <w:rPr>
          <w:b/>
        </w:rPr>
        <w:t xml:space="preserve">What to do if you develop suspicious symptoms? </w:t>
      </w:r>
    </w:p>
    <w:p w:rsidR="00F15EC4" w:rsidRDefault="00F50F75">
      <w:pPr>
        <w:spacing w:after="2" w:line="240" w:lineRule="auto"/>
        <w:ind w:left="0" w:right="0" w:firstLine="0"/>
        <w:jc w:val="left"/>
      </w:pPr>
      <w:r>
        <w:t xml:space="preserve"> </w:t>
      </w:r>
    </w:p>
    <w:p w:rsidR="00F15EC4" w:rsidRDefault="00F50F75">
      <w:pPr>
        <w:numPr>
          <w:ilvl w:val="1"/>
          <w:numId w:val="3"/>
        </w:numPr>
        <w:ind w:hanging="360"/>
      </w:pPr>
      <w:r>
        <w:t xml:space="preserve">As per the HSE guidelines if you are feeling unwell/think you may have symptoms of COIVD-19 you should not come into work and you should call your GP only by phone.  </w:t>
      </w:r>
    </w:p>
    <w:p w:rsidR="00F15EC4" w:rsidRDefault="00F50F75">
      <w:pPr>
        <w:spacing w:after="2" w:line="240" w:lineRule="auto"/>
        <w:ind w:left="1440" w:right="0" w:firstLine="0"/>
        <w:jc w:val="left"/>
      </w:pPr>
      <w:r>
        <w:t xml:space="preserve"> </w:t>
      </w:r>
    </w:p>
    <w:p w:rsidR="00F15EC4" w:rsidRDefault="00F50F75">
      <w:pPr>
        <w:numPr>
          <w:ilvl w:val="1"/>
          <w:numId w:val="3"/>
        </w:numPr>
        <w:spacing w:after="0" w:line="240" w:lineRule="auto"/>
        <w:ind w:hanging="360"/>
      </w:pPr>
      <w:r>
        <w:t xml:space="preserve">Symptoms typically include cough, fever, shortness of breath, breathing difficulties </w:t>
      </w:r>
    </w:p>
    <w:p w:rsidR="006B2C3D" w:rsidRDefault="006B2C3D" w:rsidP="006B2C3D">
      <w:pPr>
        <w:pStyle w:val="ListParagraph"/>
      </w:pPr>
    </w:p>
    <w:p w:rsidR="006B2C3D" w:rsidRDefault="006B2C3D" w:rsidP="006B2C3D">
      <w:pPr>
        <w:spacing w:after="0" w:line="240" w:lineRule="auto"/>
        <w:ind w:left="0" w:firstLine="0"/>
      </w:pPr>
    </w:p>
    <w:p w:rsidR="006B2C3D" w:rsidRDefault="006B2C3D" w:rsidP="006B2C3D">
      <w:pPr>
        <w:spacing w:after="0" w:line="240" w:lineRule="auto"/>
        <w:ind w:left="0" w:firstLine="0"/>
      </w:pPr>
    </w:p>
    <w:p w:rsidR="00F15EC4" w:rsidRDefault="00F50F75">
      <w:pPr>
        <w:spacing w:after="356" w:line="240" w:lineRule="auto"/>
        <w:ind w:left="0" w:right="0" w:firstLine="0"/>
        <w:jc w:val="left"/>
      </w:pPr>
      <w:r>
        <w:rPr>
          <w:i/>
          <w:color w:val="0070C0"/>
        </w:rPr>
        <w:t xml:space="preserve"> </w:t>
      </w:r>
    </w:p>
    <w:p w:rsidR="00F15EC4" w:rsidRPr="00F31471" w:rsidRDefault="00F50F75">
      <w:pPr>
        <w:spacing w:after="186" w:line="240" w:lineRule="auto"/>
        <w:ind w:left="0" w:right="0" w:firstLine="0"/>
        <w:jc w:val="left"/>
        <w:rPr>
          <w:color w:val="92D050"/>
        </w:rPr>
      </w:pPr>
      <w:r w:rsidRPr="00F31471">
        <w:rPr>
          <w:noProof/>
          <w:color w:val="92D050"/>
          <w:sz w:val="22"/>
        </w:rPr>
        <w:lastRenderedPageBreak/>
        <mc:AlternateContent>
          <mc:Choice Requires="wpg">
            <w:drawing>
              <wp:inline distT="0" distB="0" distL="0" distR="0" wp14:anchorId="364D69FB" wp14:editId="52E78000">
                <wp:extent cx="5708904" cy="6096"/>
                <wp:effectExtent l="0" t="0" r="0" b="0"/>
                <wp:docPr id="9764" name="Group 9764"/>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0" name="Shape 11070"/>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294147A8" id="Group 9764"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j31sRXkCAAA6BgAADgAAAAAA&#10;AAAAAAAAAAAuAgAAZHJzL2Uyb0RvYy54bWxQSwECLQAUAAYACAAAACEAolVj1dkAAAADAQAADwAA&#10;AAAAAAAAAAAAAADTBAAAZHJzL2Rvd25yZXYueG1sUEsFBgAAAAAEAAQA8wAAANkFAAAAAA==&#10;">
                <v:shape id="Shape 11070"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l4sUA&#10;AADeAAAADwAAAGRycy9kb3ducmV2LnhtbESPzW7CQAyE75V4h5WReisbqqpAYEGIqBK3ir+7lTVJ&#10;IOsN2S0kb18fkLjZ8nhmvsWqc7W6UxsqzwbGowQUce5txYWB4+HnYwoqRGSLtWcy0FOA1XLwtsDU&#10;+gfv6L6PhRITDikaKGNsUq1DXpLDMPINsdzOvnUYZW0LbVt8iLmr9WeSfGuHFUtCiQ1tSsqv+z9n&#10;oM5/v/rTNfPhls1Ol77PthwOxrwPu/UcVKQuvsTP762V+uNkIgCCIz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iXixQAAAN4AAAAPAAAAAAAAAAAAAAAAAJgCAABkcnMv&#10;ZG93bnJldi54bWxQSwUGAAAAAAQABAD1AAAAigMAAAAA&#10;" path="m,l5708904,r,9144l,9144,,e" fillcolor="#4471c4" stroked="f" strokeweight="0">
                  <v:stroke miterlimit="83231f" joinstyle="miter"/>
                  <v:path arrowok="t" textboxrect="0,0,5708904,9144"/>
                </v:shape>
                <w10:anchorlock/>
              </v:group>
            </w:pict>
          </mc:Fallback>
        </mc:AlternateContent>
      </w:r>
    </w:p>
    <w:p w:rsidR="00F15EC4" w:rsidRPr="00F31471" w:rsidRDefault="00F50F75">
      <w:pPr>
        <w:spacing w:after="180" w:line="249" w:lineRule="auto"/>
        <w:ind w:right="81"/>
        <w:rPr>
          <w:color w:val="92D050"/>
        </w:rPr>
      </w:pPr>
      <w:r w:rsidRPr="00F31471">
        <w:rPr>
          <w:i/>
          <w:color w:val="92D050"/>
          <w:sz w:val="22"/>
        </w:rPr>
        <w:t>We will refer your case details to our occup</w:t>
      </w:r>
      <w:r w:rsidR="006C66DA" w:rsidRPr="00F31471">
        <w:rPr>
          <w:i/>
          <w:color w:val="92D050"/>
          <w:sz w:val="22"/>
        </w:rPr>
        <w:t>ational health providers SomarMed/Dr Farrelly</w:t>
      </w:r>
      <w:r w:rsidRPr="00F31471">
        <w:rPr>
          <w:i/>
          <w:color w:val="92D050"/>
          <w:sz w:val="22"/>
        </w:rPr>
        <w:t xml:space="preserve"> who will contact you around Day 1 to provide with advice and support and again on Day 14 to certify when you are fit to safely resume work </w:t>
      </w:r>
    </w:p>
    <w:p w:rsidR="00F15EC4" w:rsidRPr="00F31471" w:rsidRDefault="00F50F75">
      <w:pPr>
        <w:spacing w:after="355" w:line="240" w:lineRule="auto"/>
        <w:ind w:left="0" w:right="0" w:firstLine="0"/>
        <w:jc w:val="left"/>
        <w:rPr>
          <w:color w:val="92D050"/>
        </w:rPr>
      </w:pPr>
      <w:r w:rsidRPr="00F31471">
        <w:rPr>
          <w:noProof/>
          <w:color w:val="92D050"/>
          <w:sz w:val="22"/>
        </w:rPr>
        <mc:AlternateContent>
          <mc:Choice Requires="wpg">
            <w:drawing>
              <wp:inline distT="0" distB="0" distL="0" distR="0" wp14:anchorId="16265439" wp14:editId="5779C87A">
                <wp:extent cx="5708904" cy="6096"/>
                <wp:effectExtent l="0" t="0" r="0" b="0"/>
                <wp:docPr id="9765" name="Group 9765"/>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1" name="Shape 11071"/>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0FEB5C8A" id="Group 9765"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RFVuhnkCAAA6BgAADgAAAAAA&#10;AAAAAAAAAAAuAgAAZHJzL2Uyb0RvYy54bWxQSwECLQAUAAYACAAAACEAolVj1dkAAAADAQAADwAA&#10;AAAAAAAAAAAAAADTBAAAZHJzL2Rvd25yZXYueG1sUEsFBgAAAAAEAAQA8wAAANkFAAAAAA==&#10;">
                <v:shape id="Shape 11071"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6AecEA&#10;AADeAAAADwAAAGRycy9kb3ducmV2LnhtbERPS4vCMBC+L/gfwgje1rQiu1qNIhbBm/i6D83YVptJ&#10;baK2/94sCHubj+8582VrKvGkxpWWFcTDCARxZnXJuYLTcfM9AeE8ssbKMinoyMFy0fuaY6Lti/f0&#10;PPhchBB2CSoovK8TKV1WkEE3tDVx4C62MegDbHKpG3yFcFPJURT9SIMlh4YCa1oXlN0OD6Ogynbj&#10;7nxLrbun0/O169Itu6NSg367moHw1Pp/8ce91WF+HP3G8PdOuEE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ugHnBAAAA3gAAAA8AAAAAAAAAAAAAAAAAmAIAAGRycy9kb3du&#10;cmV2LnhtbFBLBQYAAAAABAAEAPUAAACGAwAAAAA=&#10;" path="m,l5708904,r,9144l,9144,,e" fillcolor="#4471c4" stroked="f" strokeweight="0">
                  <v:stroke miterlimit="83231f" joinstyle="miter"/>
                  <v:path arrowok="t" textboxrect="0,0,5708904,9144"/>
                </v:shape>
                <w10:anchorlock/>
              </v:group>
            </w:pict>
          </mc:Fallback>
        </mc:AlternateContent>
      </w:r>
    </w:p>
    <w:p w:rsidR="00F15EC4" w:rsidRDefault="00F50F75">
      <w:pPr>
        <w:spacing w:after="0" w:line="240" w:lineRule="auto"/>
        <w:ind w:left="720" w:right="0" w:firstLine="0"/>
        <w:jc w:val="left"/>
      </w:pPr>
      <w:r>
        <w:rPr>
          <w:color w:val="FF0000"/>
        </w:rPr>
        <w:t xml:space="preserve"> </w:t>
      </w:r>
    </w:p>
    <w:p w:rsidR="00F15EC4" w:rsidRPr="006C66DA" w:rsidRDefault="00F50F75">
      <w:pPr>
        <w:rPr>
          <w:b/>
        </w:rPr>
      </w:pPr>
      <w:r w:rsidRPr="006C66DA">
        <w:rPr>
          <w:b/>
        </w:rPr>
        <w:t xml:space="preserve">What should I know about Travel? </w:t>
      </w:r>
    </w:p>
    <w:p w:rsidR="00F15EC4" w:rsidRDefault="00F50F75">
      <w:pPr>
        <w:spacing w:after="2" w:line="240" w:lineRule="auto"/>
        <w:ind w:left="0" w:right="0" w:firstLine="0"/>
        <w:jc w:val="left"/>
      </w:pPr>
      <w:r>
        <w:t xml:space="preserve"> </w:t>
      </w:r>
    </w:p>
    <w:p w:rsidR="00F15EC4" w:rsidRDefault="00F50F75">
      <w:pPr>
        <w:numPr>
          <w:ilvl w:val="1"/>
          <w:numId w:val="3"/>
        </w:numPr>
        <w:ind w:hanging="360"/>
      </w:pPr>
      <w:r>
        <w:t xml:space="preserve">Be travel aware - it is your duty as an employee to be mindful of your health and safety and the health and safety of others with whom you may come in contact </w:t>
      </w:r>
    </w:p>
    <w:p w:rsidR="00F15EC4" w:rsidRDefault="00F50F75">
      <w:pPr>
        <w:numPr>
          <w:ilvl w:val="1"/>
          <w:numId w:val="3"/>
        </w:numPr>
        <w:ind w:hanging="360"/>
      </w:pPr>
      <w:r>
        <w:t xml:space="preserve">Be informed about Category 1 affected countries where virus transmission risks are high: https://www.hpsc.ie/ coronavirus/travel </w:t>
      </w:r>
    </w:p>
    <w:p w:rsidR="00F15EC4" w:rsidRDefault="00F50F75">
      <w:pPr>
        <w:numPr>
          <w:ilvl w:val="1"/>
          <w:numId w:val="3"/>
        </w:numPr>
        <w:ind w:hanging="360"/>
      </w:pPr>
      <w:r>
        <w:t xml:space="preserve">IF you are returning from any of the category 1 affected countries - you should stay at home AND self-quarantine for 14 days.  </w:t>
      </w:r>
    </w:p>
    <w:p w:rsidR="00F15EC4" w:rsidRDefault="00F50F75">
      <w:pPr>
        <w:numPr>
          <w:ilvl w:val="1"/>
          <w:numId w:val="3"/>
        </w:numPr>
        <w:ind w:hanging="360"/>
      </w:pPr>
      <w:r>
        <w:t xml:space="preserve">Consult the HSE/HPSC websites daily as these Category 1 Countries are subject to ongoing changes </w:t>
      </w:r>
    </w:p>
    <w:p w:rsidR="00F15EC4" w:rsidRDefault="00F50F75">
      <w:pPr>
        <w:spacing w:after="356" w:line="240" w:lineRule="auto"/>
        <w:ind w:left="0" w:right="0" w:firstLine="0"/>
        <w:jc w:val="left"/>
      </w:pPr>
      <w:r>
        <w:t xml:space="preserve"> </w:t>
      </w:r>
    </w:p>
    <w:p w:rsidR="00F15EC4" w:rsidRPr="00F31471" w:rsidRDefault="00F50F75">
      <w:pPr>
        <w:spacing w:after="181" w:line="240" w:lineRule="auto"/>
        <w:ind w:left="0" w:right="0" w:firstLine="0"/>
        <w:jc w:val="left"/>
        <w:rPr>
          <w:color w:val="92D050"/>
        </w:rPr>
      </w:pPr>
      <w:r w:rsidRPr="00F31471">
        <w:rPr>
          <w:noProof/>
          <w:color w:val="92D050"/>
          <w:sz w:val="22"/>
        </w:rPr>
        <mc:AlternateContent>
          <mc:Choice Requires="wpg">
            <w:drawing>
              <wp:inline distT="0" distB="0" distL="0" distR="0" wp14:anchorId="5C8F23AB" wp14:editId="7A584A5C">
                <wp:extent cx="5708904" cy="6096"/>
                <wp:effectExtent l="0" t="0" r="0" b="0"/>
                <wp:docPr id="9766" name="Group 9766"/>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2" name="Shape 11072"/>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53DECF2E" id="Group 9766"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WCoZGHkCAAA6BgAADgAAAAAA&#10;AAAAAAAAAAAuAgAAZHJzL2Uyb0RvYy54bWxQSwECLQAUAAYACAAAACEAolVj1dkAAAADAQAADwAA&#10;AAAAAAAAAAAAAADTBAAAZHJzL2Rvd25yZXYueG1sUEsFBgAAAAAEAAQA8wAAANkFAAAAAA==&#10;">
                <v:shape id="Shape 11072"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eDsIA&#10;AADeAAAADwAAAGRycy9kb3ducmV2LnhtbERPS4vCMBC+L/gfwgje1lQRH9VUZIvgbVkf96EZ29pm&#10;0m2itv9+Iyx4m4/vOZttZ2rxoNaVlhVMxhEI4szqknMF59P+cwnCeWSNtWVS0JODbTL42GCs7ZN/&#10;6HH0uQgh7GJUUHjfxFK6rCCDbmwb4sBdbWvQB9jmUrf4DOGmltMomkuDJYeGAhv6KiirjnejoM6+&#10;Z/2lSq37TVeXW9+nB3YnpUbDbrcG4anzb/G/+6DD/Em0mMLrnXCD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4O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Pr="00F31471" w:rsidRDefault="00F50F75">
      <w:pPr>
        <w:spacing w:after="180" w:line="249" w:lineRule="auto"/>
        <w:ind w:right="81"/>
        <w:rPr>
          <w:color w:val="92D050"/>
        </w:rPr>
      </w:pPr>
      <w:r w:rsidRPr="00F31471">
        <w:rPr>
          <w:i/>
          <w:color w:val="92D050"/>
          <w:sz w:val="22"/>
        </w:rPr>
        <w:t>We will refer your case details to our occup</w:t>
      </w:r>
      <w:r w:rsidR="006C66DA" w:rsidRPr="00F31471">
        <w:rPr>
          <w:i/>
          <w:color w:val="92D050"/>
          <w:sz w:val="22"/>
        </w:rPr>
        <w:t>ational health providers SomarMed/Dr Farrelly</w:t>
      </w:r>
      <w:r w:rsidRPr="00F31471">
        <w:rPr>
          <w:i/>
          <w:color w:val="92D050"/>
          <w:sz w:val="22"/>
        </w:rPr>
        <w:t xml:space="preserve"> who will contact you around Day 1 to provide with advice and support and again on Day 14 to certify when you are fit to safely resume work after returning from travel to an at risk Country. </w:t>
      </w:r>
    </w:p>
    <w:p w:rsidR="00F15EC4" w:rsidRPr="00F31471" w:rsidRDefault="00F50F75">
      <w:pPr>
        <w:spacing w:after="355" w:line="240" w:lineRule="auto"/>
        <w:ind w:left="0" w:right="0" w:firstLine="0"/>
        <w:jc w:val="left"/>
        <w:rPr>
          <w:color w:val="92D050"/>
        </w:rPr>
      </w:pPr>
      <w:r w:rsidRPr="00F31471">
        <w:rPr>
          <w:noProof/>
          <w:color w:val="92D050"/>
          <w:sz w:val="22"/>
        </w:rPr>
        <mc:AlternateContent>
          <mc:Choice Requires="wpg">
            <w:drawing>
              <wp:inline distT="0" distB="0" distL="0" distR="0" wp14:anchorId="28299333" wp14:editId="5E00D508">
                <wp:extent cx="5708904" cy="6096"/>
                <wp:effectExtent l="0" t="0" r="0" b="0"/>
                <wp:docPr id="9767" name="Group 9767"/>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3" name="Shape 11073"/>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0FE6697B" id="Group 9767"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">
                <v:shape id="Shape 11073"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7lcIA&#10;AADeAAAADwAAAGRycy9kb3ducmV2LnhtbERPTYvCMBC9L/gfwgje1lRdVq1GEcuCN1mr96EZ22oz&#10;qU3U9t+bhQVv83ifs1y3phIPalxpWcFoGIEgzqwuOVdwTH8+ZyCcR9ZYWSYFHTlYr3ofS4y1ffIv&#10;PQ4+FyGEXYwKCu/rWEqXFWTQDW1NHLizbQz6AJtc6gafIdxUchxF39JgyaGhwJq2BWXXw90oqLL9&#10;V3e6Jtbdkvnp0nXJjl2q1KDfbhYgPLX+Lf5373SYP4qmE/h7J9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LuV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Default="00F50F75">
      <w:pPr>
        <w:spacing w:after="0" w:line="240" w:lineRule="auto"/>
        <w:ind w:left="0" w:right="0" w:firstLine="0"/>
        <w:jc w:val="left"/>
      </w:pPr>
      <w:r>
        <w:rPr>
          <w:color w:val="FF0000"/>
        </w:rPr>
        <w:t xml:space="preserve"> </w:t>
      </w:r>
    </w:p>
    <w:p w:rsidR="00F15EC4" w:rsidRDefault="00F50F75">
      <w:pPr>
        <w:spacing w:after="0" w:line="248" w:lineRule="auto"/>
        <w:ind w:right="-15"/>
        <w:jc w:val="left"/>
      </w:pPr>
      <w:r>
        <w:rPr>
          <w:sz w:val="44"/>
        </w:rPr>
        <w:t xml:space="preserve">What does it mean to be a “Close contact” of a COVID-19 case? </w:t>
      </w:r>
    </w:p>
    <w:p w:rsidR="00F15EC4" w:rsidRDefault="00F50F75">
      <w:pPr>
        <w:spacing w:after="113" w:line="240" w:lineRule="auto"/>
        <w:ind w:left="0" w:right="0" w:firstLine="0"/>
        <w:jc w:val="left"/>
      </w:pPr>
      <w:r>
        <w:t xml:space="preserve"> </w:t>
      </w:r>
    </w:p>
    <w:p w:rsidR="00F15EC4" w:rsidRDefault="00F50F75">
      <w:pPr>
        <w:spacing w:after="122"/>
      </w:pPr>
      <w:r>
        <w:t xml:space="preserve">Definition: A close contact is anyone who has had one of the following contacts with a confirmed case while the case is considered infectious: </w:t>
      </w:r>
    </w:p>
    <w:p w:rsidR="00F15EC4" w:rsidRDefault="00F50F75">
      <w:pPr>
        <w:numPr>
          <w:ilvl w:val="1"/>
          <w:numId w:val="3"/>
        </w:numPr>
        <w:ind w:hanging="360"/>
      </w:pPr>
      <w:r>
        <w:t xml:space="preserve">living in the same household or household-like setting (e.g., in a hostel) as a COVID-19 case – confirmed case or awaiting the result of a test to confirm the diagnosis </w:t>
      </w:r>
    </w:p>
    <w:p w:rsidR="00F15EC4" w:rsidRDefault="00F50F75">
      <w:pPr>
        <w:numPr>
          <w:ilvl w:val="1"/>
          <w:numId w:val="3"/>
        </w:numPr>
        <w:ind w:hanging="360"/>
      </w:pPr>
      <w:r>
        <w:t xml:space="preserve">having spent two hours or longer in the same room, bus, Luas or train as a COVID-19 case </w:t>
      </w:r>
    </w:p>
    <w:p w:rsidR="00F15EC4" w:rsidRDefault="00F50F75">
      <w:pPr>
        <w:numPr>
          <w:ilvl w:val="1"/>
          <w:numId w:val="3"/>
        </w:numPr>
        <w:ind w:hanging="360"/>
      </w:pPr>
      <w:r>
        <w:t xml:space="preserve">having been seated within two rows either side of a COVID-19 case on a flight for two hours or longer </w:t>
      </w:r>
    </w:p>
    <w:p w:rsidR="00F15EC4" w:rsidRDefault="00F50F75">
      <w:pPr>
        <w:numPr>
          <w:ilvl w:val="1"/>
          <w:numId w:val="3"/>
        </w:numPr>
        <w:spacing w:after="108"/>
        <w:ind w:hanging="360"/>
      </w:pPr>
      <w:r>
        <w:t xml:space="preserve">having been face-to-face within one metre or less of the case for more than 15 minutes in any other setting not listed above  </w:t>
      </w:r>
    </w:p>
    <w:p w:rsidR="00F15EC4" w:rsidRDefault="00F50F75">
      <w:pPr>
        <w:spacing w:after="0" w:line="240" w:lineRule="auto"/>
        <w:ind w:left="0" w:right="0" w:firstLine="0"/>
        <w:jc w:val="left"/>
      </w:pPr>
      <w:r>
        <w:t xml:space="preserve"> </w:t>
      </w:r>
    </w:p>
    <w:p w:rsidR="00F15EC4" w:rsidRDefault="00F50F75">
      <w:pPr>
        <w:spacing w:after="0" w:line="240" w:lineRule="auto"/>
        <w:ind w:left="0" w:right="0" w:firstLine="0"/>
        <w:jc w:val="left"/>
      </w:pPr>
      <w:r>
        <w:lastRenderedPageBreak/>
        <w:t xml:space="preserve"> </w:t>
      </w:r>
    </w:p>
    <w:p w:rsidR="00F15EC4" w:rsidRDefault="00F50F75">
      <w:pPr>
        <w:spacing w:after="0" w:line="240" w:lineRule="auto"/>
        <w:ind w:left="0" w:right="0" w:firstLine="0"/>
        <w:jc w:val="left"/>
      </w:pPr>
      <w:r>
        <w:t xml:space="preserve"> </w:t>
      </w:r>
    </w:p>
    <w:p w:rsidR="00F15EC4" w:rsidRPr="006C66DA" w:rsidRDefault="00F50F75">
      <w:pPr>
        <w:rPr>
          <w:b/>
        </w:rPr>
      </w:pPr>
      <w:r w:rsidRPr="006C66DA">
        <w:rPr>
          <w:b/>
        </w:rPr>
        <w:t xml:space="preserve">What you should do? </w:t>
      </w:r>
    </w:p>
    <w:p w:rsidR="00F15EC4" w:rsidRDefault="00F50F75">
      <w:pPr>
        <w:spacing w:after="0" w:line="240" w:lineRule="auto"/>
        <w:ind w:left="0" w:right="0" w:firstLine="0"/>
        <w:jc w:val="left"/>
      </w:pPr>
      <w:r>
        <w:t xml:space="preserve"> </w:t>
      </w:r>
    </w:p>
    <w:p w:rsidR="00F15EC4" w:rsidRDefault="00F50F75">
      <w:r>
        <w:t xml:space="preserve">Actions you must take if you have close contact as defined above or if you have reason to believe you have had close contact with a confirmed case </w:t>
      </w:r>
    </w:p>
    <w:p w:rsidR="00F15EC4" w:rsidRDefault="00F50F75">
      <w:pPr>
        <w:spacing w:after="0" w:line="240" w:lineRule="auto"/>
        <w:ind w:left="0" w:right="0" w:firstLine="0"/>
        <w:jc w:val="left"/>
      </w:pPr>
      <w:r>
        <w:t xml:space="preserve"> </w:t>
      </w:r>
    </w:p>
    <w:p w:rsidR="00F15EC4" w:rsidRDefault="00F50F75">
      <w:pPr>
        <w:numPr>
          <w:ilvl w:val="2"/>
          <w:numId w:val="3"/>
        </w:numPr>
        <w:ind w:hanging="360"/>
      </w:pPr>
      <w:r>
        <w:t xml:space="preserve">Do not come to work - likely to be a minimum period of 14 days </w:t>
      </w:r>
    </w:p>
    <w:p w:rsidR="00F15EC4" w:rsidRDefault="00F50F75">
      <w:pPr>
        <w:numPr>
          <w:ilvl w:val="2"/>
          <w:numId w:val="3"/>
        </w:numPr>
        <w:ind w:hanging="360"/>
      </w:pPr>
      <w:r>
        <w:t xml:space="preserve">Please limit your movements and interactions with others as much as possible immediately  </w:t>
      </w:r>
    </w:p>
    <w:p w:rsidR="00F15EC4" w:rsidRDefault="00F50F75">
      <w:pPr>
        <w:numPr>
          <w:ilvl w:val="2"/>
          <w:numId w:val="3"/>
        </w:numPr>
        <w:ind w:hanging="360"/>
      </w:pPr>
      <w:r>
        <w:t xml:space="preserve">Avoid contact with the elderly, pregnant, immunocompromised or other vulnerable individuals with long term illnesses </w:t>
      </w:r>
    </w:p>
    <w:p w:rsidR="00F15EC4" w:rsidRDefault="00F50F75">
      <w:pPr>
        <w:numPr>
          <w:ilvl w:val="2"/>
          <w:numId w:val="3"/>
        </w:numPr>
        <w:ind w:hanging="360"/>
      </w:pPr>
      <w:r>
        <w:t xml:space="preserve">Do not attend large social gatherings, workplace, health care settings, childcare or school settings.  </w:t>
      </w:r>
    </w:p>
    <w:p w:rsidR="00F15EC4" w:rsidRDefault="00F50F75">
      <w:pPr>
        <w:numPr>
          <w:ilvl w:val="2"/>
          <w:numId w:val="3"/>
        </w:numPr>
        <w:ind w:hanging="360"/>
      </w:pPr>
      <w:r>
        <w:t xml:space="preserve">Reschedule any non-urgent medical appointments.  </w:t>
      </w:r>
    </w:p>
    <w:p w:rsidR="00F15EC4" w:rsidRDefault="00F50F75">
      <w:pPr>
        <w:numPr>
          <w:ilvl w:val="2"/>
          <w:numId w:val="3"/>
        </w:numPr>
        <w:ind w:hanging="360"/>
      </w:pPr>
      <w:r>
        <w:t xml:space="preserve">Cancel or defer any travel arrangements outside of Ireland for 14 days and link with </w:t>
      </w:r>
    </w:p>
    <w:p w:rsidR="00F15EC4" w:rsidRDefault="00F50F75">
      <w:pPr>
        <w:ind w:left="730"/>
      </w:pPr>
      <w:r>
        <w:t xml:space="preserve">Public Health if travel becomes essential for advice </w:t>
      </w:r>
    </w:p>
    <w:p w:rsidR="00F15EC4" w:rsidRDefault="00F50F75">
      <w:pPr>
        <w:numPr>
          <w:ilvl w:val="2"/>
          <w:numId w:val="3"/>
        </w:numPr>
        <w:ind w:hanging="360"/>
      </w:pPr>
      <w:r>
        <w:t xml:space="preserve">Other members of your household do not need to restrict their activities </w:t>
      </w:r>
    </w:p>
    <w:p w:rsidR="00F15EC4" w:rsidRDefault="00F50F75">
      <w:pPr>
        <w:numPr>
          <w:ilvl w:val="2"/>
          <w:numId w:val="3"/>
        </w:numPr>
        <w:ind w:hanging="360"/>
      </w:pPr>
      <w:r>
        <w:t xml:space="preserve">Ensure that you are readily contactable by phone </w:t>
      </w:r>
    </w:p>
    <w:p w:rsidR="00F15EC4" w:rsidRDefault="00F50F75">
      <w:pPr>
        <w:numPr>
          <w:ilvl w:val="2"/>
          <w:numId w:val="3"/>
        </w:numPr>
        <w:ind w:hanging="360"/>
      </w:pPr>
      <w:r>
        <w:t xml:space="preserve">Do not donate blood for at least 28 days after your last known exposure </w:t>
      </w:r>
    </w:p>
    <w:p w:rsidR="00F15EC4" w:rsidRDefault="00F50F75">
      <w:pPr>
        <w:numPr>
          <w:ilvl w:val="2"/>
          <w:numId w:val="3"/>
        </w:numPr>
        <w:ind w:hanging="360"/>
      </w:pPr>
      <w:r>
        <w:t>Avoid the use of medication that might mask the onset of flu type symptoms while being monitored i.e. paracetamol/</w:t>
      </w:r>
      <w:r w:rsidR="006C66DA">
        <w:t>neurofen</w:t>
      </w:r>
      <w:r>
        <w:t xml:space="preserve">, aspirin, ibuprofen  </w:t>
      </w:r>
    </w:p>
    <w:p w:rsidR="00F15EC4" w:rsidRDefault="00F50F75">
      <w:pPr>
        <w:spacing w:after="46" w:line="240" w:lineRule="auto"/>
        <w:ind w:left="720" w:right="0" w:firstLine="0"/>
        <w:jc w:val="left"/>
      </w:pPr>
      <w:r>
        <w:t xml:space="preserve"> </w:t>
      </w:r>
    </w:p>
    <w:p w:rsidR="00F15EC4" w:rsidRPr="006C66DA" w:rsidRDefault="00F50F75">
      <w:pPr>
        <w:rPr>
          <w:b/>
        </w:rPr>
      </w:pPr>
      <w:r w:rsidRPr="006C66DA">
        <w:rPr>
          <w:b/>
        </w:rPr>
        <w:t xml:space="preserve">Who will monitor me?  </w:t>
      </w:r>
    </w:p>
    <w:p w:rsidR="00F15EC4" w:rsidRDefault="00F50F75">
      <w:pPr>
        <w:spacing w:after="0" w:line="240" w:lineRule="auto"/>
        <w:ind w:left="0" w:right="0" w:firstLine="0"/>
        <w:jc w:val="left"/>
      </w:pPr>
      <w:r>
        <w:t xml:space="preserve"> </w:t>
      </w:r>
    </w:p>
    <w:p w:rsidR="00F15EC4" w:rsidRDefault="00F50F75">
      <w:r>
        <w:t xml:space="preserve">Call your GP who can now arrange Covid-19 testing </w:t>
      </w:r>
    </w:p>
    <w:p w:rsidR="00F15EC4" w:rsidRDefault="00F50F75">
      <w:pPr>
        <w:spacing w:after="0" w:line="240" w:lineRule="auto"/>
        <w:ind w:left="0" w:right="0" w:firstLine="0"/>
        <w:jc w:val="left"/>
      </w:pPr>
      <w:r>
        <w:t xml:space="preserve"> </w:t>
      </w:r>
    </w:p>
    <w:p w:rsidR="00F15EC4" w:rsidRDefault="00F50F75">
      <w:r>
        <w:t xml:space="preserve">Your GP may also alert Public Health who may call you – please be available on your phone  </w:t>
      </w:r>
    </w:p>
    <w:p w:rsidR="00F15EC4" w:rsidRDefault="00F50F75">
      <w:pPr>
        <w:spacing w:after="50" w:line="240" w:lineRule="auto"/>
        <w:ind w:left="0" w:right="0" w:firstLine="0"/>
        <w:jc w:val="left"/>
      </w:pPr>
      <w:r>
        <w:t xml:space="preserve"> </w:t>
      </w:r>
    </w:p>
    <w:p w:rsidR="00F15EC4" w:rsidRDefault="00F50F75">
      <w:r>
        <w:t xml:space="preserve">They will discuss and advise you about what the next steps you need to take are. </w:t>
      </w:r>
    </w:p>
    <w:p w:rsidR="00F15EC4" w:rsidRDefault="00F50F75">
      <w:pPr>
        <w:ind w:right="755"/>
      </w:pPr>
      <w:r>
        <w:t xml:space="preserve">They will provide you with advice about hand hygiene and respiratory etiquettes. They will discuss passive or active follow up with you and contact tracing.  </w:t>
      </w:r>
    </w:p>
    <w:p w:rsidR="00F15EC4" w:rsidRDefault="00F50F75">
      <w:pPr>
        <w:spacing w:after="51" w:line="240" w:lineRule="auto"/>
        <w:ind w:left="0" w:right="0" w:firstLine="0"/>
        <w:jc w:val="left"/>
      </w:pPr>
      <w:r>
        <w:t xml:space="preserve"> </w:t>
      </w:r>
    </w:p>
    <w:p w:rsidR="00F15EC4" w:rsidRPr="006C66DA" w:rsidRDefault="00F50F75">
      <w:pPr>
        <w:rPr>
          <w:b/>
        </w:rPr>
      </w:pPr>
      <w:r w:rsidRPr="006C66DA">
        <w:rPr>
          <w:b/>
        </w:rPr>
        <w:t xml:space="preserve">Passive follow up:  </w:t>
      </w:r>
      <w:r w:rsidRPr="006C66DA">
        <w:rPr>
          <w:b/>
        </w:rPr>
        <w:tab/>
        <w:t xml:space="preserve"> </w:t>
      </w:r>
    </w:p>
    <w:p w:rsidR="00F15EC4" w:rsidRDefault="00F50F75">
      <w:r>
        <w:t xml:space="preserve">Will include providing you with advice about self-monitoring yourself for symptoms for 14 days with advice to contact public health should you develop symptoms </w:t>
      </w:r>
    </w:p>
    <w:p w:rsidR="00F15EC4" w:rsidRDefault="00F50F75">
      <w:pPr>
        <w:spacing w:after="42" w:line="240" w:lineRule="auto"/>
        <w:ind w:left="0" w:right="0" w:firstLine="0"/>
        <w:jc w:val="left"/>
      </w:pPr>
      <w:r>
        <w:t xml:space="preserve"> </w:t>
      </w:r>
    </w:p>
    <w:p w:rsidR="00F15EC4" w:rsidRPr="006C66DA" w:rsidRDefault="00F50F75">
      <w:pPr>
        <w:rPr>
          <w:b/>
        </w:rPr>
      </w:pPr>
      <w:r w:rsidRPr="006C66DA">
        <w:rPr>
          <w:b/>
        </w:rPr>
        <w:t xml:space="preserve">Active monitoring:  </w:t>
      </w:r>
      <w:r w:rsidRPr="006C66DA">
        <w:rPr>
          <w:b/>
        </w:rPr>
        <w:tab/>
        <w:t xml:space="preserve"> </w:t>
      </w:r>
    </w:p>
    <w:p w:rsidR="00F15EC4" w:rsidRDefault="00F50F75">
      <w:r>
        <w:t xml:space="preserve">May be agreed in some cases by phone/text/email as agreed - for up to 14 days after your last possible exposure to a confirmed case </w:t>
      </w:r>
    </w:p>
    <w:p w:rsidR="00F15EC4" w:rsidRDefault="00F50F75">
      <w:pPr>
        <w:spacing w:after="46" w:line="240" w:lineRule="auto"/>
        <w:ind w:left="0" w:right="0" w:firstLine="0"/>
        <w:jc w:val="left"/>
      </w:pPr>
      <w:r>
        <w:t xml:space="preserve"> </w:t>
      </w:r>
    </w:p>
    <w:p w:rsidR="00F15EC4" w:rsidRDefault="00F50F75">
      <w:r>
        <w:lastRenderedPageBreak/>
        <w:t xml:space="preserve">You will be advised to contact your GP or Public Health again if you develop any symptoms – management will usually then include arranging testing for the novel coronavirus.  </w:t>
      </w:r>
    </w:p>
    <w:p w:rsidR="00F15EC4" w:rsidRDefault="00F50F75">
      <w:pPr>
        <w:spacing w:after="46" w:line="240" w:lineRule="auto"/>
        <w:ind w:left="0" w:right="0" w:firstLine="0"/>
        <w:jc w:val="left"/>
      </w:pPr>
      <w:r>
        <w:t xml:space="preserve"> </w:t>
      </w:r>
    </w:p>
    <w:p w:rsidR="00F15EC4" w:rsidRDefault="00F50F75">
      <w:pPr>
        <w:spacing w:after="51" w:line="253" w:lineRule="auto"/>
        <w:ind w:left="0" w:right="35" w:firstLine="0"/>
        <w:jc w:val="left"/>
      </w:pPr>
      <w:r>
        <w:rPr>
          <w:i/>
          <w:color w:val="FF0000"/>
        </w:rPr>
        <w:t xml:space="preserve">If you develop symptoms you must move to completely isolate yourself from others and stay in a different room from other family members with the door closed </w:t>
      </w:r>
    </w:p>
    <w:p w:rsidR="00F15EC4" w:rsidRDefault="00F50F75">
      <w:pPr>
        <w:spacing w:after="45" w:line="240" w:lineRule="auto"/>
        <w:ind w:left="0" w:right="0" w:firstLine="0"/>
        <w:jc w:val="left"/>
      </w:pPr>
      <w:r>
        <w:rPr>
          <w:color w:val="FF0000"/>
        </w:rPr>
        <w:t xml:space="preserve"> </w:t>
      </w:r>
    </w:p>
    <w:p w:rsidR="00F15EC4" w:rsidRDefault="00F50F75">
      <w:pPr>
        <w:spacing w:after="0" w:line="249" w:lineRule="auto"/>
        <w:ind w:right="-15"/>
        <w:jc w:val="left"/>
      </w:pPr>
      <w:r>
        <w:t xml:space="preserve">In the very unlikely event that you are unable to contact Public health doctors or nurses, call your GP or phone your nearest hospital Emergency Department and clearly say that you are a contact with exposure to Novel Coronavirus and tell them your symptoms.  </w:t>
      </w:r>
    </w:p>
    <w:p w:rsidR="00F15EC4" w:rsidRDefault="00F50F75">
      <w:pPr>
        <w:spacing w:after="46" w:line="240" w:lineRule="auto"/>
        <w:ind w:left="0" w:right="0" w:firstLine="0"/>
        <w:jc w:val="left"/>
      </w:pPr>
      <w:r>
        <w:t xml:space="preserve"> </w:t>
      </w:r>
    </w:p>
    <w:p w:rsidR="00F15EC4" w:rsidRDefault="00F50F75">
      <w:r>
        <w:t xml:space="preserve">Do not </w:t>
      </w:r>
      <w:r w:rsidR="006C66DA">
        <w:t>attend your</w:t>
      </w:r>
      <w:r>
        <w:t xml:space="preserve"> local Emergency Department unless told to do so by the Emergency Department, Public Health or your GP.  </w:t>
      </w:r>
    </w:p>
    <w:p w:rsidR="00F15EC4" w:rsidRDefault="00F50F75">
      <w:pPr>
        <w:spacing w:after="0" w:line="240" w:lineRule="auto"/>
        <w:ind w:left="0" w:right="0" w:firstLine="0"/>
        <w:jc w:val="left"/>
      </w:pPr>
      <w:r>
        <w:t xml:space="preserve"> </w:t>
      </w:r>
    </w:p>
    <w:p w:rsidR="00F15EC4" w:rsidRDefault="00F50F75">
      <w:r>
        <w:t xml:space="preserve">Do not </w:t>
      </w:r>
      <w:r w:rsidR="006C66DA">
        <w:t>attend your</w:t>
      </w:r>
      <w:r>
        <w:t xml:space="preserve"> GP, including their out-of-hours/on-call service unless told to do so  </w:t>
      </w:r>
    </w:p>
    <w:p w:rsidR="00F15EC4" w:rsidRDefault="00F50F75">
      <w:pPr>
        <w:spacing w:after="0" w:line="240" w:lineRule="auto"/>
        <w:ind w:left="0" w:right="0" w:firstLine="0"/>
        <w:jc w:val="left"/>
      </w:pPr>
      <w:r>
        <w:t xml:space="preserve"> </w:t>
      </w:r>
    </w:p>
    <w:p w:rsidR="006C66DA" w:rsidRPr="006C66DA" w:rsidRDefault="00F50F75">
      <w:pPr>
        <w:spacing w:after="0" w:line="249" w:lineRule="auto"/>
        <w:ind w:right="-15"/>
        <w:jc w:val="left"/>
        <w:rPr>
          <w:b/>
        </w:rPr>
      </w:pPr>
      <w:r w:rsidRPr="006C66DA">
        <w:rPr>
          <w:b/>
        </w:rPr>
        <w:t>Hygiene:</w:t>
      </w:r>
    </w:p>
    <w:p w:rsidR="00F15EC4" w:rsidRDefault="00F50F75">
      <w:pPr>
        <w:spacing w:after="0" w:line="249" w:lineRule="auto"/>
        <w:ind w:right="-15"/>
        <w:jc w:val="left"/>
      </w:pPr>
      <w:r>
        <w:t xml:space="preserve"> You should always engage in regular hand washing and cover your mouth and nose with a tissue or the bend of your elbow when coughing and sneezing to prevent the spread of infection.  </w:t>
      </w:r>
    </w:p>
    <w:p w:rsidR="00F15EC4" w:rsidRDefault="00F50F75">
      <w:pPr>
        <w:spacing w:after="356" w:line="240" w:lineRule="auto"/>
        <w:ind w:left="0" w:right="0" w:firstLine="0"/>
        <w:jc w:val="left"/>
      </w:pPr>
      <w:r>
        <w:rPr>
          <w:i/>
        </w:rPr>
        <w:t xml:space="preserve"> </w:t>
      </w:r>
    </w:p>
    <w:p w:rsidR="00F15EC4" w:rsidRPr="00F31471" w:rsidRDefault="00F50F75">
      <w:pPr>
        <w:spacing w:after="186" w:line="240" w:lineRule="auto"/>
        <w:ind w:left="0" w:right="0" w:firstLine="0"/>
        <w:jc w:val="left"/>
        <w:rPr>
          <w:color w:val="92D050"/>
        </w:rPr>
      </w:pPr>
      <w:r w:rsidRPr="00F31471">
        <w:rPr>
          <w:noProof/>
          <w:color w:val="92D050"/>
          <w:sz w:val="22"/>
        </w:rPr>
        <mc:AlternateContent>
          <mc:Choice Requires="wpg">
            <w:drawing>
              <wp:inline distT="0" distB="0" distL="0" distR="0" wp14:anchorId="4342B9D7" wp14:editId="71E04824">
                <wp:extent cx="5708904" cy="6096"/>
                <wp:effectExtent l="0" t="0" r="0" b="0"/>
                <wp:docPr id="10008" name="Group 10008"/>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4" name="Shape 11074"/>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73D67370" id="Group 10008"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">
                <v:shape id="Shape 11074"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j4cIA&#10;AADeAAAADwAAAGRycy9kb3ducmV2LnhtbERPS2vCQBC+C/6HZQq96SZFWk1dgxgKuYmv+5CdJqnZ&#10;2ZjdmuTfuwWht/n4nrNOB9OIO3WutqwgnkcgiAuray4VnE9fsyUI55E1NpZJwUgO0s10ssZE254P&#10;dD/6UoQQdgkqqLxvEyldUZFBN7ctceC+bWfQB9iVUnfYh3DTyLcoepcGaw4NFba0q6i4Hn+NgqbY&#10;L8bLNbPulq0uP+OY5exOSr2+DNtPEJ4G/y9+unMd5sfRxwL+3gk3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SPh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Pr="00F31471" w:rsidRDefault="00F50F75">
      <w:pPr>
        <w:spacing w:after="180" w:line="249" w:lineRule="auto"/>
        <w:ind w:right="81"/>
        <w:rPr>
          <w:color w:val="92D050"/>
        </w:rPr>
      </w:pPr>
      <w:r w:rsidRPr="00F31471">
        <w:rPr>
          <w:i/>
          <w:color w:val="92D050"/>
          <w:sz w:val="22"/>
        </w:rPr>
        <w:t>We will refer your case details to our occup</w:t>
      </w:r>
      <w:r w:rsidR="006C66DA" w:rsidRPr="00F31471">
        <w:rPr>
          <w:i/>
          <w:color w:val="92D050"/>
          <w:sz w:val="22"/>
        </w:rPr>
        <w:t>ational health providers SomarMed/Dr Farrelly</w:t>
      </w:r>
      <w:r w:rsidRPr="00F31471">
        <w:rPr>
          <w:i/>
          <w:color w:val="92D050"/>
          <w:sz w:val="22"/>
        </w:rPr>
        <w:t xml:space="preserve"> who will contact you around Day 1 with advice and support and Day 14 and will certify when you are fit to safely resume work </w:t>
      </w:r>
    </w:p>
    <w:p w:rsidR="00F15EC4" w:rsidRPr="00F31471" w:rsidRDefault="00F50F75">
      <w:pPr>
        <w:spacing w:after="356" w:line="240" w:lineRule="auto"/>
        <w:ind w:left="0" w:right="0" w:firstLine="0"/>
        <w:jc w:val="left"/>
        <w:rPr>
          <w:color w:val="92D050"/>
        </w:rPr>
      </w:pPr>
      <w:r w:rsidRPr="00F31471">
        <w:rPr>
          <w:noProof/>
          <w:color w:val="92D050"/>
          <w:sz w:val="22"/>
        </w:rPr>
        <mc:AlternateContent>
          <mc:Choice Requires="wpg">
            <w:drawing>
              <wp:inline distT="0" distB="0" distL="0" distR="0" wp14:anchorId="443C8184" wp14:editId="60418948">
                <wp:extent cx="5708904" cy="6096"/>
                <wp:effectExtent l="0" t="0" r="0" b="0"/>
                <wp:docPr id="10009" name="Group 10009"/>
                <wp:cNvGraphicFramePr/>
                <a:graphic xmlns:a="http://schemas.openxmlformats.org/drawingml/2006/main">
                  <a:graphicData uri="http://schemas.microsoft.com/office/word/2010/wordprocessingGroup">
                    <wpg:wgp>
                      <wpg:cNvGrpSpPr/>
                      <wpg:grpSpPr>
                        <a:xfrm>
                          <a:off x="0" y="0"/>
                          <a:ext cx="5708904" cy="6096"/>
                          <a:chOff x="0" y="0"/>
                          <a:chExt cx="5708904" cy="6096"/>
                        </a:xfrm>
                      </wpg:grpSpPr>
                      <wps:wsp>
                        <wps:cNvPr id="11075" name="Shape 11075"/>
                        <wps:cNvSpPr/>
                        <wps:spPr>
                          <a:xfrm>
                            <a:off x="0" y="0"/>
                            <a:ext cx="5708904" cy="9144"/>
                          </a:xfrm>
                          <a:custGeom>
                            <a:avLst/>
                            <a:gdLst/>
                            <a:ahLst/>
                            <a:cxnLst/>
                            <a:rect l="0" t="0" r="0" b="0"/>
                            <a:pathLst>
                              <a:path w="5708904" h="9144">
                                <a:moveTo>
                                  <a:pt x="0" y="0"/>
                                </a:moveTo>
                                <a:lnTo>
                                  <a:pt x="5708904" y="0"/>
                                </a:lnTo>
                                <a:lnTo>
                                  <a:pt x="5708904"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2BE5259" id="Group 10009" o:spid="_x0000_s1026" style="width:449.5pt;height:.5pt;mso-position-horizontal-relative:char;mso-position-vertical-relative:line" coordsize="57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">
                <v:shape id="Shape 11075" o:spid="_x0000_s1027" style="position:absolute;width:57089;height:91;visibility:visible;mso-wrap-style:square;v-text-anchor:top" coordsize="5708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GesIA&#10;AADeAAAADwAAAGRycy9kb3ducmV2LnhtbERPTYvCMBC9L/gfwgje1lRxV61GEcuCN1mr96EZ22oz&#10;qU3U9t+bhQVv83ifs1y3phIPalxpWcFoGIEgzqwuOVdwTH8+ZyCcR9ZYWSYFHTlYr3ofS4y1ffIv&#10;PQ4+FyGEXYwKCu/rWEqXFWTQDW1NHLizbQz6AJtc6gafIdxUchxF39JgyaGhwJq2BWXXw90oqLL9&#10;pDtdE+tuyfx06bpkxy5VatBvNwsQnlr/Fv+7dzrMH0XTL/h7J9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YZ6wgAAAN4AAAAPAAAAAAAAAAAAAAAAAJgCAABkcnMvZG93&#10;bnJldi54bWxQSwUGAAAAAAQABAD1AAAAhwMAAAAA&#10;" path="m,l5708904,r,9144l,9144,,e" fillcolor="#4471c4" stroked="f" strokeweight="0">
                  <v:stroke miterlimit="83231f" joinstyle="miter"/>
                  <v:path arrowok="t" textboxrect="0,0,5708904,9144"/>
                </v:shape>
                <w10:anchorlock/>
              </v:group>
            </w:pict>
          </mc:Fallback>
        </mc:AlternateContent>
      </w:r>
    </w:p>
    <w:p w:rsidR="00F15EC4" w:rsidRDefault="00F50F75">
      <w:pPr>
        <w:spacing w:after="0" w:line="240" w:lineRule="auto"/>
        <w:ind w:left="0" w:right="0" w:firstLine="0"/>
        <w:jc w:val="left"/>
      </w:pPr>
      <w:r>
        <w:rPr>
          <w:color w:val="FF0000"/>
        </w:rPr>
        <w:t xml:space="preserve"> </w:t>
      </w:r>
    </w:p>
    <w:p w:rsidR="00F15EC4" w:rsidRDefault="00F50F75">
      <w:pPr>
        <w:spacing w:after="0" w:line="240" w:lineRule="auto"/>
        <w:ind w:left="0" w:right="0" w:firstLine="0"/>
        <w:jc w:val="left"/>
      </w:pPr>
      <w:r>
        <w:rPr>
          <w:color w:val="FF0000"/>
        </w:rPr>
        <w:t xml:space="preserve"> </w:t>
      </w:r>
    </w:p>
    <w:p w:rsidR="00F15EC4" w:rsidRDefault="00F50F75">
      <w:pPr>
        <w:spacing w:after="0" w:line="248" w:lineRule="auto"/>
        <w:ind w:right="-15"/>
        <w:jc w:val="left"/>
      </w:pPr>
      <w:r>
        <w:rPr>
          <w:sz w:val="44"/>
        </w:rPr>
        <w:t xml:space="preserve">What does it mean to be a “casual contact” of a COVID-19 case? </w:t>
      </w:r>
    </w:p>
    <w:p w:rsidR="00F15EC4" w:rsidRDefault="00F50F75">
      <w:pPr>
        <w:spacing w:after="0" w:line="240" w:lineRule="auto"/>
        <w:ind w:left="0" w:right="0" w:firstLine="0"/>
        <w:jc w:val="left"/>
      </w:pPr>
      <w:r>
        <w:t xml:space="preserve"> </w:t>
      </w:r>
    </w:p>
    <w:p w:rsidR="00F15EC4" w:rsidRDefault="00F50F75">
      <w:r>
        <w:t xml:space="preserve">Definition: </w:t>
      </w:r>
    </w:p>
    <w:p w:rsidR="00F15EC4" w:rsidRDefault="00F50F75">
      <w:pPr>
        <w:numPr>
          <w:ilvl w:val="0"/>
          <w:numId w:val="8"/>
        </w:numPr>
        <w:ind w:hanging="360"/>
      </w:pPr>
      <w:r>
        <w:t xml:space="preserve">Any individual who has shared a closed space with a confirmed case for less than 2 hours </w:t>
      </w:r>
    </w:p>
    <w:p w:rsidR="00F15EC4" w:rsidRDefault="00F50F75">
      <w:pPr>
        <w:numPr>
          <w:ilvl w:val="0"/>
          <w:numId w:val="8"/>
        </w:numPr>
        <w:ind w:hanging="360"/>
      </w:pPr>
      <w:r>
        <w:t xml:space="preserve">Passengers on an aircraft sitting beyond two seats in any direction of a confirmed case </w:t>
      </w:r>
    </w:p>
    <w:p w:rsidR="00F15EC4" w:rsidRDefault="00F50F75">
      <w:pPr>
        <w:numPr>
          <w:ilvl w:val="0"/>
          <w:numId w:val="8"/>
        </w:numPr>
        <w:spacing w:after="0" w:line="249" w:lineRule="auto"/>
        <w:ind w:hanging="360"/>
      </w:pPr>
      <w:r>
        <w:t xml:space="preserve">Any individual who has shared a closed space with a confirmed case for longer than 2 hours but following a risk assessment by Public Health does not meet the definition of a close contact. </w:t>
      </w:r>
    </w:p>
    <w:p w:rsidR="006B2C3D" w:rsidRDefault="006B2C3D" w:rsidP="006B2C3D">
      <w:pPr>
        <w:spacing w:after="0" w:line="249" w:lineRule="auto"/>
        <w:ind w:left="0" w:firstLine="0"/>
      </w:pPr>
    </w:p>
    <w:p w:rsidR="006B2C3D" w:rsidRDefault="006B2C3D" w:rsidP="006B2C3D">
      <w:pPr>
        <w:spacing w:after="0" w:line="249" w:lineRule="auto"/>
        <w:ind w:left="0" w:firstLine="0"/>
      </w:pPr>
    </w:p>
    <w:p w:rsidR="00F15EC4" w:rsidRDefault="00F50F75">
      <w:pPr>
        <w:spacing w:after="0" w:line="240" w:lineRule="auto"/>
        <w:ind w:left="0" w:right="0" w:firstLine="0"/>
        <w:jc w:val="left"/>
      </w:pPr>
      <w:r>
        <w:t xml:space="preserve"> </w:t>
      </w:r>
    </w:p>
    <w:p w:rsidR="00F15EC4" w:rsidRDefault="00F50F75">
      <w:r>
        <w:lastRenderedPageBreak/>
        <w:t xml:space="preserve">What you should do </w:t>
      </w:r>
    </w:p>
    <w:p w:rsidR="00F15EC4" w:rsidRDefault="00F50F75">
      <w:pPr>
        <w:numPr>
          <w:ilvl w:val="0"/>
          <w:numId w:val="9"/>
        </w:numPr>
        <w:ind w:hanging="360"/>
      </w:pPr>
      <w:r>
        <w:t xml:space="preserve">Contact your GP or Public Health for advice  </w:t>
      </w:r>
    </w:p>
    <w:p w:rsidR="00F15EC4" w:rsidRDefault="00F50F75">
      <w:pPr>
        <w:numPr>
          <w:ilvl w:val="0"/>
          <w:numId w:val="9"/>
        </w:numPr>
        <w:ind w:hanging="360"/>
      </w:pPr>
      <w:r>
        <w:t xml:space="preserve">No restriction on movement or interactions with others at work is advised – There is no requirement to remain at home </w:t>
      </w:r>
    </w:p>
    <w:p w:rsidR="00F15EC4" w:rsidRDefault="00F50F75">
      <w:pPr>
        <w:numPr>
          <w:ilvl w:val="0"/>
          <w:numId w:val="9"/>
        </w:numPr>
        <w:ind w:hanging="360"/>
      </w:pPr>
      <w:r>
        <w:t xml:space="preserve">No restriction on travel is advised </w:t>
      </w:r>
    </w:p>
    <w:p w:rsidR="00F15EC4" w:rsidRDefault="00F50F75">
      <w:pPr>
        <w:numPr>
          <w:ilvl w:val="0"/>
          <w:numId w:val="9"/>
        </w:numPr>
        <w:ind w:hanging="360"/>
      </w:pPr>
      <w:r>
        <w:t xml:space="preserve">Self-monitor for the development of any symptoms of Covid-19 </w:t>
      </w:r>
    </w:p>
    <w:p w:rsidR="00F15EC4" w:rsidRDefault="00F50F75">
      <w:pPr>
        <w:numPr>
          <w:ilvl w:val="0"/>
          <w:numId w:val="9"/>
        </w:numPr>
        <w:ind w:hanging="360"/>
      </w:pPr>
      <w:r>
        <w:t xml:space="preserve">Do not donate blood for at least 28 days after your last known casual exposure </w:t>
      </w:r>
    </w:p>
    <w:p w:rsidR="00F15EC4" w:rsidRDefault="00F50F75">
      <w:pPr>
        <w:numPr>
          <w:ilvl w:val="0"/>
          <w:numId w:val="9"/>
        </w:numPr>
        <w:ind w:hanging="360"/>
      </w:pPr>
      <w:r>
        <w:t xml:space="preserve">Avoid the use of medication that might mask the onset of flu type symptoms i.e. </w:t>
      </w:r>
    </w:p>
    <w:p w:rsidR="00F15EC4" w:rsidRDefault="006C66DA">
      <w:pPr>
        <w:ind w:left="370"/>
      </w:pPr>
      <w:r>
        <w:t>Paracetamol/neurofen</w:t>
      </w:r>
      <w:r w:rsidR="00F50F75">
        <w:t xml:space="preserve">, aspirin, ibuprofen  </w:t>
      </w:r>
    </w:p>
    <w:p w:rsidR="00F15EC4" w:rsidRDefault="00F50F75">
      <w:pPr>
        <w:spacing w:after="0" w:line="240" w:lineRule="auto"/>
        <w:ind w:left="2880" w:right="0" w:firstLine="0"/>
        <w:jc w:val="left"/>
      </w:pPr>
      <w:r>
        <w:t xml:space="preserve"> </w:t>
      </w:r>
    </w:p>
    <w:p w:rsidR="00F15EC4" w:rsidRDefault="00F50F75">
      <w:pPr>
        <w:spacing w:after="0" w:line="240" w:lineRule="auto"/>
        <w:ind w:left="2160" w:right="0" w:firstLine="0"/>
        <w:jc w:val="left"/>
      </w:pPr>
      <w:r>
        <w:t xml:space="preserve"> </w:t>
      </w:r>
    </w:p>
    <w:p w:rsidR="00F15EC4" w:rsidRDefault="00F50F75">
      <w:r>
        <w:t xml:space="preserve">If you develop any symptoms you must immediately move to self-isolate and contact your GP or failing this your local Public Health Department who will initiate screening </w:t>
      </w:r>
    </w:p>
    <w:p w:rsidR="00F15EC4" w:rsidRDefault="00F50F75">
      <w:pPr>
        <w:spacing w:after="351" w:line="240" w:lineRule="auto"/>
        <w:ind w:left="2160" w:right="0" w:firstLine="0"/>
        <w:jc w:val="left"/>
      </w:pPr>
      <w:r>
        <w:t xml:space="preserve"> </w:t>
      </w:r>
    </w:p>
    <w:p w:rsidR="00F15EC4" w:rsidRPr="00F31471" w:rsidRDefault="00F50F75">
      <w:pPr>
        <w:spacing w:after="181" w:line="240" w:lineRule="auto"/>
        <w:ind w:left="0" w:right="0" w:firstLine="0"/>
        <w:jc w:val="left"/>
        <w:rPr>
          <w:color w:val="92D050"/>
        </w:rPr>
      </w:pPr>
      <w:r w:rsidRPr="00F31471">
        <w:rPr>
          <w:noProof/>
          <w:color w:val="92D050"/>
          <w:sz w:val="22"/>
        </w:rPr>
        <mc:AlternateContent>
          <mc:Choice Requires="wpg">
            <w:drawing>
              <wp:inline distT="0" distB="0" distL="0" distR="0" wp14:anchorId="49252044" wp14:editId="3053B94E">
                <wp:extent cx="5797297" cy="6096"/>
                <wp:effectExtent l="0" t="0" r="0" b="0"/>
                <wp:docPr id="10133" name="Group 1013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76" name="Shape 110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18508889" id="Group 10133"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CIbDAd6AgAAPAYAAA4AAAAA&#10;AAAAAAAAAAAALgIAAGRycy9lMm9Eb2MueG1sUEsBAi0AFAAGAAgAAAAhAGaEUaTZAAAAAwEAAA8A&#10;AAAAAAAAAAAAAAAA1AQAAGRycy9kb3ducmV2LnhtbFBLBQYAAAAABAAEAPMAAADaBQAAAAA=&#10;">
                <v:shape id="Shape 1107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xCsMA&#10;AADeAAAADwAAAGRycy9kb3ducmV2LnhtbERPzUrDQBC+C32HZYTe7Cat1BC7LSIIPUltfYAhO81G&#10;s7NpdkzXt3cFwdt8fL+z2SXfq4nG2AU2UC4KUMRNsB23Bt5PL3cVqCjIFvvAZOCbIuy2s5sN1jZc&#10;+Y2mo7Qqh3Cs0YATGWqtY+PIY1yEgThz5zB6lAzHVtsRrznc93pZFGvtsePc4HCgZ0fN5/HLG0jV&#10;9LE/y331uixTJ4dV606XgzHz2/T0CEooyb/4z723eX5ZPKzh9518g9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xCs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15EC4" w:rsidRPr="00F31471" w:rsidRDefault="00F50F75">
      <w:pPr>
        <w:spacing w:after="180" w:line="249" w:lineRule="auto"/>
        <w:ind w:right="81"/>
        <w:rPr>
          <w:color w:val="92D050"/>
        </w:rPr>
      </w:pPr>
      <w:r w:rsidRPr="00F31471">
        <w:rPr>
          <w:i/>
          <w:color w:val="92D050"/>
          <w:sz w:val="22"/>
        </w:rPr>
        <w:t>We will refer your case details to our occup</w:t>
      </w:r>
      <w:r w:rsidR="006C66DA" w:rsidRPr="00F31471">
        <w:rPr>
          <w:i/>
          <w:color w:val="92D050"/>
          <w:sz w:val="22"/>
        </w:rPr>
        <w:t xml:space="preserve">ational health providers SomarMed/Dr </w:t>
      </w:r>
      <w:r w:rsidR="006B2C3D" w:rsidRPr="00F31471">
        <w:rPr>
          <w:i/>
          <w:color w:val="92D050"/>
          <w:sz w:val="22"/>
        </w:rPr>
        <w:t>Farrelly who</w:t>
      </w:r>
      <w:r w:rsidRPr="00F31471">
        <w:rPr>
          <w:i/>
          <w:color w:val="92D050"/>
          <w:sz w:val="22"/>
        </w:rPr>
        <w:t xml:space="preserve"> will contact you around Day 1 with advice, support and general information  </w:t>
      </w:r>
    </w:p>
    <w:p w:rsidR="00F15EC4" w:rsidRPr="00F31471" w:rsidRDefault="00F50F75">
      <w:pPr>
        <w:spacing w:after="355" w:line="240" w:lineRule="auto"/>
        <w:ind w:left="0" w:right="0" w:firstLine="0"/>
        <w:jc w:val="left"/>
        <w:rPr>
          <w:color w:val="92D050"/>
        </w:rPr>
      </w:pPr>
      <w:r w:rsidRPr="00F31471">
        <w:rPr>
          <w:noProof/>
          <w:color w:val="92D050"/>
          <w:sz w:val="22"/>
        </w:rPr>
        <mc:AlternateContent>
          <mc:Choice Requires="wpg">
            <w:drawing>
              <wp:inline distT="0" distB="0" distL="0" distR="0" wp14:anchorId="16F8AEB2" wp14:editId="5D528F78">
                <wp:extent cx="5797297" cy="6096"/>
                <wp:effectExtent l="0" t="0" r="0" b="0"/>
                <wp:docPr id="10134" name="Group 1013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1077" name="Shape 1107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lnRef>
                          <a:fillRef idx="1">
                            <a:srgbClr val="4471C4"/>
                          </a:fillRef>
                          <a:effectRef idx="0">
                            <a:scrgbClr r="0" g="0" b="0"/>
                          </a:effectRef>
                          <a:fontRef idx="none"/>
                        </wps:style>
                        <wps:bodyPr/>
                      </wps:wsp>
                    </wpg:wgp>
                  </a:graphicData>
                </a:graphic>
              </wp:inline>
            </w:drawing>
          </mc:Choice>
          <mc:Fallback>
            <w:pict>
              <v:group w14:anchorId="5D519F73" id="Group 10134"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N60A3Z6AgAAPAYAAA4AAAAA&#10;AAAAAAAAAAAALgIAAGRycy9lMm9Eb2MueG1sUEsBAi0AFAAGAAgAAAAhAGaEUaTZAAAAAwEAAA8A&#10;AAAAAAAAAAAAAAAA1AQAAGRycy9kb3ducmV2LnhtbFBLBQYAAAAABAAEAPMAAADaBQAAAAA=&#10;">
                <v:shape id="Shape 1107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kcMA&#10;AADeAAAADwAAAGRycy9kb3ducmV2LnhtbERPzUrDQBC+C32HZQre7Cat2BC7LSIUepLa+gBDdpqN&#10;ZmdjdkzXt3cFwdt8fL+z2SXfq4nG2AU2UC4KUMRNsB23Bt7O+7sKVBRki31gMvBNEXbb2c0Gaxuu&#10;/ErTSVqVQzjWaMCJDLXWsXHkMS7CQJy5Sxg9SoZjq+2I1xzue70sigftsePc4HCgZ0fNx+nLG0jV&#10;9H64yH31sixTJ8dV686fR2Nu5+npEZRQkn/xn/tg8/yyWK/h9518g9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UkcMAAADeAAAADwAAAAAAAAAAAAAAAACYAgAAZHJzL2Rv&#10;d25yZXYueG1sUEsFBgAAAAAEAAQA9QAAAIgDAAAAAA==&#10;" path="m,l5797297,r,9144l,9144,,e" fillcolor="#4471c4" stroked="f" strokeweight="0">
                  <v:stroke miterlimit="83231f" joinstyle="miter"/>
                  <v:path arrowok="t" textboxrect="0,0,5797297,9144"/>
                </v:shape>
                <w10:anchorlock/>
              </v:group>
            </w:pict>
          </mc:Fallback>
        </mc:AlternateContent>
      </w:r>
    </w:p>
    <w:p w:rsidR="00F15EC4" w:rsidRDefault="00F50F75">
      <w:pPr>
        <w:spacing w:after="224" w:line="240" w:lineRule="auto"/>
        <w:ind w:left="0" w:right="0" w:firstLine="0"/>
        <w:jc w:val="left"/>
      </w:pPr>
      <w:r>
        <w:t xml:space="preserve"> </w:t>
      </w:r>
    </w:p>
    <w:p w:rsidR="00F15EC4" w:rsidRDefault="006B2C3D">
      <w:pPr>
        <w:spacing w:after="15" w:line="244" w:lineRule="auto"/>
        <w:ind w:left="185" w:right="-15"/>
        <w:jc w:val="left"/>
      </w:pPr>
      <w:r>
        <w:rPr>
          <w:color w:val="2E5496"/>
          <w:sz w:val="32"/>
        </w:rPr>
        <w:t>SomarMed</w:t>
      </w:r>
      <w:r w:rsidR="00F50F75">
        <w:rPr>
          <w:color w:val="2E5496"/>
          <w:sz w:val="32"/>
        </w:rPr>
        <w:t xml:space="preserve"> REFERRAL PROCESS FOR COVID 19 CASE MANAGEMENT </w:t>
      </w:r>
    </w:p>
    <w:p w:rsidR="00F15EC4" w:rsidRDefault="00F50F75">
      <w:pPr>
        <w:spacing w:after="0" w:line="240" w:lineRule="auto"/>
        <w:ind w:left="720" w:right="0" w:firstLine="0"/>
        <w:jc w:val="left"/>
      </w:pPr>
      <w:r>
        <w:rPr>
          <w:b/>
        </w:rPr>
        <w:t xml:space="preserve"> </w:t>
      </w:r>
    </w:p>
    <w:p w:rsidR="00F15EC4" w:rsidRDefault="00F50F75">
      <w:pPr>
        <w:spacing w:after="0" w:line="240" w:lineRule="auto"/>
        <w:ind w:left="0" w:right="0" w:firstLine="0"/>
        <w:jc w:val="left"/>
      </w:pPr>
      <w:r>
        <w:rPr>
          <w:b/>
        </w:rPr>
        <w:t xml:space="preserve"> </w:t>
      </w:r>
    </w:p>
    <w:p w:rsidR="00F15EC4" w:rsidRDefault="00F50F75">
      <w:pPr>
        <w:spacing w:after="0" w:line="249" w:lineRule="auto"/>
        <w:ind w:right="-15"/>
        <w:jc w:val="left"/>
      </w:pPr>
      <w:r>
        <w:t>HR to compl</w:t>
      </w:r>
      <w:r w:rsidR="006C66DA">
        <w:t>ete the SomarMed</w:t>
      </w:r>
      <w:r w:rsidR="00C27BD1">
        <w:t xml:space="preserve"> referral form</w:t>
      </w:r>
      <w:r w:rsidR="006B2C3D">
        <w:t xml:space="preserve"> and </w:t>
      </w:r>
      <w:r w:rsidR="00D03014">
        <w:t>email to shane@somarmed.com,</w:t>
      </w:r>
      <w:r>
        <w:t xml:space="preserve"> add Covid 19 to issues to be a</w:t>
      </w:r>
      <w:r w:rsidR="00D03014">
        <w:t>ddressed within the form</w:t>
      </w:r>
    </w:p>
    <w:p w:rsidR="00F15EC4" w:rsidRDefault="00F50F75">
      <w:pPr>
        <w:spacing w:after="0" w:line="240" w:lineRule="auto"/>
        <w:ind w:left="2160" w:right="0" w:firstLine="0"/>
        <w:jc w:val="left"/>
      </w:pPr>
      <w:r>
        <w:t xml:space="preserve"> </w:t>
      </w:r>
    </w:p>
    <w:p w:rsidR="00F15EC4" w:rsidRDefault="00C27BD1">
      <w:r>
        <w:t xml:space="preserve">SomarMed </w:t>
      </w:r>
      <w:r w:rsidR="00F50F75">
        <w:t xml:space="preserve">will issue reports as appropriate after case management reviews </w:t>
      </w:r>
    </w:p>
    <w:p w:rsidR="00F15EC4" w:rsidRDefault="00F50F75">
      <w:pPr>
        <w:spacing w:after="0" w:line="240" w:lineRule="auto"/>
        <w:ind w:left="720" w:right="0" w:firstLine="0"/>
        <w:jc w:val="left"/>
      </w:pPr>
      <w:r>
        <w:t xml:space="preserve"> </w:t>
      </w:r>
    </w:p>
    <w:p w:rsidR="00F15EC4" w:rsidRDefault="00F50F75">
      <w:r>
        <w:t>Employee should be advised not</w:t>
      </w:r>
      <w:r w:rsidR="00C27BD1">
        <w:t xml:space="preserve"> to return to work until SomarMed</w:t>
      </w:r>
      <w:r>
        <w:t xml:space="preserve"> give</w:t>
      </w:r>
      <w:r w:rsidR="00D03014">
        <w:t>s</w:t>
      </w:r>
      <w:r>
        <w:t xml:space="preserve"> clearance to do so </w:t>
      </w:r>
    </w:p>
    <w:p w:rsidR="00F31471" w:rsidRDefault="00F31471"/>
    <w:p w:rsidR="00F31471" w:rsidRDefault="00F31471"/>
    <w:p w:rsidR="00F31471" w:rsidRDefault="00F31471"/>
    <w:p w:rsidR="00F31471" w:rsidRDefault="00F31471"/>
    <w:p w:rsidR="00F31471" w:rsidRDefault="00F31471"/>
    <w:p w:rsidR="00F31471" w:rsidRDefault="00F31471"/>
    <w:p w:rsidR="00F31471" w:rsidRDefault="00F31471"/>
    <w:p w:rsidR="00F31471" w:rsidRDefault="00F31471"/>
    <w:p w:rsidR="00F31471" w:rsidRDefault="00F31471"/>
    <w:p w:rsidR="00F31471" w:rsidRDefault="00F31471"/>
    <w:p w:rsidR="00F15EC4" w:rsidRDefault="00F50F75">
      <w:pPr>
        <w:spacing w:after="0" w:line="240" w:lineRule="auto"/>
        <w:ind w:left="0" w:right="0" w:firstLine="0"/>
        <w:jc w:val="center"/>
      </w:pPr>
      <w:r>
        <w:t xml:space="preserve"> </w:t>
      </w:r>
    </w:p>
    <w:p w:rsidR="00F15EC4" w:rsidRDefault="00F50F75">
      <w:pPr>
        <w:spacing w:after="224" w:line="240" w:lineRule="auto"/>
        <w:ind w:left="0" w:right="0" w:firstLine="0"/>
        <w:jc w:val="center"/>
      </w:pPr>
      <w:r>
        <w:t xml:space="preserve"> </w:t>
      </w:r>
    </w:p>
    <w:p w:rsidR="00F15EC4" w:rsidRDefault="00F50F75">
      <w:pPr>
        <w:spacing w:after="0" w:line="240" w:lineRule="auto"/>
        <w:ind w:left="0" w:right="0" w:firstLine="0"/>
        <w:jc w:val="center"/>
      </w:pPr>
      <w:r>
        <w:rPr>
          <w:color w:val="2E5496"/>
          <w:sz w:val="32"/>
        </w:rPr>
        <w:lastRenderedPageBreak/>
        <w:t xml:space="preserve">IMPORTANT CONTACT INFORMATION </w:t>
      </w:r>
    </w:p>
    <w:p w:rsidR="00F15EC4" w:rsidRDefault="00F50F75">
      <w:pPr>
        <w:spacing w:after="0" w:line="240" w:lineRule="auto"/>
        <w:ind w:left="0" w:right="0" w:firstLine="0"/>
        <w:jc w:val="left"/>
      </w:pPr>
      <w:r>
        <w:t xml:space="preserve"> </w:t>
      </w:r>
    </w:p>
    <w:p w:rsidR="00F15EC4" w:rsidRDefault="00F50F75">
      <w:r>
        <w:t xml:space="preserve">PUBLIC HEALTH - Medical Officers:  </w:t>
      </w:r>
    </w:p>
    <w:p w:rsidR="00F15EC4" w:rsidRDefault="00F50F75">
      <w:pPr>
        <w:spacing w:after="0" w:line="276" w:lineRule="auto"/>
        <w:ind w:left="0" w:right="0" w:firstLine="0"/>
        <w:jc w:val="left"/>
      </w:pPr>
      <w:r>
        <w:t xml:space="preserve"> </w:t>
      </w:r>
    </w:p>
    <w:tbl>
      <w:tblPr>
        <w:tblStyle w:val="TableGrid"/>
        <w:tblW w:w="8028" w:type="dxa"/>
        <w:tblInd w:w="0" w:type="dxa"/>
        <w:tblLook w:val="04A0" w:firstRow="1" w:lastRow="0" w:firstColumn="1" w:lastColumn="0" w:noHBand="0" w:noVBand="1"/>
      </w:tblPr>
      <w:tblGrid>
        <w:gridCol w:w="3600"/>
        <w:gridCol w:w="720"/>
        <w:gridCol w:w="3708"/>
      </w:tblGrid>
      <w:tr w:rsidR="00F15EC4">
        <w:trPr>
          <w:trHeight w:val="293"/>
        </w:trPr>
        <w:tc>
          <w:tcPr>
            <w:tcW w:w="3600" w:type="dxa"/>
            <w:tcBorders>
              <w:top w:val="nil"/>
              <w:left w:val="nil"/>
              <w:bottom w:val="nil"/>
              <w:right w:val="nil"/>
            </w:tcBorders>
          </w:tcPr>
          <w:p w:rsidR="00F15EC4" w:rsidRDefault="00F50F75">
            <w:pPr>
              <w:spacing w:after="0" w:line="276" w:lineRule="auto"/>
              <w:ind w:left="0" w:right="0" w:firstLine="0"/>
              <w:jc w:val="left"/>
            </w:pPr>
            <w:r>
              <w:t xml:space="preserve">HSE East: 01 635 2145  </w:t>
            </w:r>
            <w:r>
              <w:tab/>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708" w:type="dxa"/>
            <w:tcBorders>
              <w:top w:val="nil"/>
              <w:left w:val="nil"/>
              <w:bottom w:val="nil"/>
              <w:right w:val="nil"/>
            </w:tcBorders>
          </w:tcPr>
          <w:p w:rsidR="00F15EC4" w:rsidRDefault="00F50F75">
            <w:pPr>
              <w:spacing w:after="0" w:line="276" w:lineRule="auto"/>
              <w:ind w:left="0" w:right="0" w:firstLine="0"/>
            </w:pPr>
            <w:r>
              <w:t xml:space="preserve">HSE Midlands: 057 935 9891     </w:t>
            </w:r>
          </w:p>
        </w:tc>
      </w:tr>
      <w:tr w:rsidR="00F15EC4">
        <w:trPr>
          <w:trHeight w:val="293"/>
        </w:trPr>
        <w:tc>
          <w:tcPr>
            <w:tcW w:w="3600" w:type="dxa"/>
            <w:tcBorders>
              <w:top w:val="nil"/>
              <w:left w:val="nil"/>
              <w:bottom w:val="nil"/>
              <w:right w:val="nil"/>
            </w:tcBorders>
          </w:tcPr>
          <w:p w:rsidR="00F15EC4" w:rsidRDefault="00F50F75">
            <w:pPr>
              <w:spacing w:after="0" w:line="276" w:lineRule="auto"/>
              <w:ind w:left="0" w:right="0" w:firstLine="0"/>
              <w:jc w:val="left"/>
            </w:pPr>
            <w:r>
              <w:t xml:space="preserve">HSE Midlands West: 061 483 338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708" w:type="dxa"/>
            <w:tcBorders>
              <w:top w:val="nil"/>
              <w:left w:val="nil"/>
              <w:bottom w:val="nil"/>
              <w:right w:val="nil"/>
            </w:tcBorders>
          </w:tcPr>
          <w:p w:rsidR="00F15EC4" w:rsidRDefault="00F50F75">
            <w:pPr>
              <w:spacing w:after="0" w:line="276" w:lineRule="auto"/>
              <w:ind w:left="0" w:right="0" w:firstLine="0"/>
              <w:jc w:val="left"/>
            </w:pPr>
            <w:r>
              <w:t xml:space="preserve">HSE North East: 046 907 6412   </w:t>
            </w:r>
          </w:p>
        </w:tc>
      </w:tr>
      <w:tr w:rsidR="00F15EC4">
        <w:trPr>
          <w:trHeight w:val="876"/>
        </w:trPr>
        <w:tc>
          <w:tcPr>
            <w:tcW w:w="3600" w:type="dxa"/>
            <w:tcBorders>
              <w:top w:val="nil"/>
              <w:left w:val="nil"/>
              <w:bottom w:val="nil"/>
              <w:right w:val="nil"/>
            </w:tcBorders>
          </w:tcPr>
          <w:p w:rsidR="00F15EC4" w:rsidRDefault="00F50F75">
            <w:pPr>
              <w:spacing w:after="0" w:line="240" w:lineRule="auto"/>
              <w:ind w:left="0" w:right="0" w:firstLine="0"/>
              <w:jc w:val="left"/>
            </w:pPr>
            <w:r>
              <w:t xml:space="preserve">HSE North West: 071 985 2900  </w:t>
            </w:r>
          </w:p>
          <w:p w:rsidR="00F15EC4" w:rsidRDefault="00F50F75">
            <w:pPr>
              <w:spacing w:after="0" w:line="240" w:lineRule="auto"/>
              <w:ind w:left="0" w:right="0" w:firstLine="0"/>
              <w:jc w:val="left"/>
            </w:pPr>
            <w:r>
              <w:t xml:space="preserve">HSE South: 021 492 7601 </w:t>
            </w:r>
          </w:p>
          <w:p w:rsidR="00F15EC4" w:rsidRDefault="00F50F75">
            <w:pPr>
              <w:spacing w:after="0" w:line="276" w:lineRule="auto"/>
              <w:ind w:left="0" w:right="0" w:firstLine="0"/>
              <w:jc w:val="left"/>
            </w:pPr>
            <w:r>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708" w:type="dxa"/>
            <w:tcBorders>
              <w:top w:val="nil"/>
              <w:left w:val="nil"/>
              <w:bottom w:val="nil"/>
              <w:right w:val="nil"/>
            </w:tcBorders>
          </w:tcPr>
          <w:p w:rsidR="00F15EC4" w:rsidRDefault="00F50F75">
            <w:pPr>
              <w:spacing w:after="0" w:line="276" w:lineRule="auto"/>
              <w:ind w:left="0" w:right="0" w:firstLine="0"/>
              <w:jc w:val="left"/>
            </w:pPr>
            <w:r>
              <w:t xml:space="preserve">HSE South East: 056 778 4142    </w:t>
            </w:r>
          </w:p>
        </w:tc>
      </w:tr>
      <w:tr w:rsidR="00F15EC4">
        <w:trPr>
          <w:trHeight w:val="295"/>
        </w:trPr>
        <w:tc>
          <w:tcPr>
            <w:tcW w:w="3600" w:type="dxa"/>
            <w:tcBorders>
              <w:top w:val="nil"/>
              <w:left w:val="nil"/>
              <w:bottom w:val="nil"/>
              <w:right w:val="nil"/>
            </w:tcBorders>
          </w:tcPr>
          <w:p w:rsidR="00F15EC4" w:rsidRDefault="00F50F75">
            <w:pPr>
              <w:spacing w:after="0" w:line="276" w:lineRule="auto"/>
              <w:ind w:left="0" w:right="0" w:firstLine="0"/>
              <w:jc w:val="left"/>
            </w:pPr>
            <w:r>
              <w:t xml:space="preserve">HSE EMERGENCY HELP LINE: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708" w:type="dxa"/>
            <w:tcBorders>
              <w:top w:val="nil"/>
              <w:left w:val="nil"/>
              <w:bottom w:val="nil"/>
              <w:right w:val="nil"/>
            </w:tcBorders>
          </w:tcPr>
          <w:p w:rsidR="00F15EC4" w:rsidRDefault="00F50F75">
            <w:pPr>
              <w:spacing w:after="0" w:line="276" w:lineRule="auto"/>
              <w:ind w:left="0" w:right="0" w:firstLine="0"/>
              <w:jc w:val="left"/>
            </w:pPr>
            <w:r>
              <w:t xml:space="preserve">1850241850 </w:t>
            </w:r>
          </w:p>
        </w:tc>
      </w:tr>
    </w:tbl>
    <w:p w:rsidR="00F15EC4" w:rsidRDefault="00F50F75">
      <w:pPr>
        <w:spacing w:after="0" w:line="240" w:lineRule="auto"/>
        <w:ind w:left="2160" w:right="0" w:firstLine="0"/>
        <w:jc w:val="left"/>
      </w:pPr>
      <w:r>
        <w:t xml:space="preserve"> </w:t>
      </w:r>
    </w:p>
    <w:p w:rsidR="00F15EC4" w:rsidRDefault="00F50F75">
      <w:r>
        <w:t xml:space="preserve">NATIONAL AMBULANCE SERVICE:  </w:t>
      </w:r>
      <w:r>
        <w:tab/>
        <w:t xml:space="preserve"> </w:t>
      </w:r>
      <w:r>
        <w:tab/>
        <w:t xml:space="preserve">999/111 </w:t>
      </w:r>
    </w:p>
    <w:p w:rsidR="00F15EC4" w:rsidRDefault="00F50F75">
      <w:pPr>
        <w:spacing w:after="0" w:line="240" w:lineRule="auto"/>
        <w:ind w:left="0" w:right="0" w:firstLine="0"/>
        <w:jc w:val="left"/>
      </w:pPr>
      <w:r>
        <w:t xml:space="preserve"> </w:t>
      </w:r>
    </w:p>
    <w:p w:rsidR="00F15EC4" w:rsidRDefault="00F50F75">
      <w:r>
        <w:t xml:space="preserve">Twitter: </w:t>
      </w:r>
    </w:p>
    <w:p w:rsidR="00F15EC4" w:rsidRDefault="00F50F75">
      <w:r>
        <w:t xml:space="preserve">Follow HSE updates on twitter: @HSELive </w:t>
      </w:r>
    </w:p>
    <w:p w:rsidR="00F15EC4" w:rsidRDefault="00F50F75">
      <w:pPr>
        <w:spacing w:after="0" w:line="240" w:lineRule="auto"/>
        <w:ind w:left="0" w:right="0" w:firstLine="0"/>
        <w:jc w:val="left"/>
      </w:pPr>
      <w:r>
        <w:t xml:space="preserve"> </w:t>
      </w:r>
    </w:p>
    <w:p w:rsidR="00F15EC4" w:rsidRDefault="00F50F75">
      <w:r>
        <w:t xml:space="preserve">Follow ECDC updates on twitter (European centre for disease control) </w:t>
      </w:r>
    </w:p>
    <w:p w:rsidR="00F15EC4" w:rsidRDefault="00F50F75">
      <w:pPr>
        <w:spacing w:after="2" w:line="240" w:lineRule="auto"/>
        <w:ind w:right="-15"/>
        <w:jc w:val="left"/>
      </w:pPr>
      <w:r>
        <w:rPr>
          <w:u w:val="single" w:color="000000"/>
        </w:rPr>
        <w:t>Eurosurveillance@Eurosurveillance</w:t>
      </w:r>
      <w:r>
        <w:t xml:space="preserve"> </w:t>
      </w:r>
    </w:p>
    <w:p w:rsidR="00F15EC4" w:rsidRDefault="00F50F75">
      <w:pPr>
        <w:spacing w:after="0" w:line="240" w:lineRule="auto"/>
        <w:ind w:left="0" w:right="0" w:firstLine="0"/>
        <w:jc w:val="left"/>
      </w:pPr>
      <w:r>
        <w:t xml:space="preserve"> </w:t>
      </w:r>
    </w:p>
    <w:p w:rsidR="00F15EC4" w:rsidRDefault="00F50F75">
      <w:pPr>
        <w:spacing w:after="0" w:line="240" w:lineRule="auto"/>
        <w:ind w:left="0" w:right="0" w:firstLine="0"/>
        <w:jc w:val="left"/>
      </w:pPr>
      <w:r>
        <w:t xml:space="preserve"> </w:t>
      </w:r>
    </w:p>
    <w:p w:rsidR="00F15EC4" w:rsidRDefault="00F50F75">
      <w:pPr>
        <w:spacing w:after="2" w:line="240" w:lineRule="auto"/>
        <w:ind w:right="-15"/>
        <w:jc w:val="left"/>
      </w:pPr>
      <w:r>
        <w:rPr>
          <w:u w:val="single" w:color="000000"/>
        </w:rPr>
        <w:t>Websites:</w:t>
      </w:r>
      <w:r>
        <w:t xml:space="preserve"> </w:t>
      </w:r>
    </w:p>
    <w:tbl>
      <w:tblPr>
        <w:tblStyle w:val="TableGrid"/>
        <w:tblW w:w="7232" w:type="dxa"/>
        <w:tblInd w:w="0" w:type="dxa"/>
        <w:tblLook w:val="04A0" w:firstRow="1" w:lastRow="0" w:firstColumn="1" w:lastColumn="0" w:noHBand="0" w:noVBand="1"/>
      </w:tblPr>
      <w:tblGrid>
        <w:gridCol w:w="2880"/>
        <w:gridCol w:w="720"/>
        <w:gridCol w:w="3632"/>
      </w:tblGrid>
      <w:tr w:rsidR="00F15EC4">
        <w:trPr>
          <w:trHeight w:val="293"/>
        </w:trPr>
        <w:tc>
          <w:tcPr>
            <w:tcW w:w="2880" w:type="dxa"/>
            <w:tcBorders>
              <w:top w:val="nil"/>
              <w:left w:val="nil"/>
              <w:bottom w:val="nil"/>
              <w:right w:val="nil"/>
            </w:tcBorders>
          </w:tcPr>
          <w:p w:rsidR="00F15EC4" w:rsidRDefault="00F50F75">
            <w:pPr>
              <w:spacing w:after="0" w:line="276" w:lineRule="auto"/>
              <w:ind w:left="0" w:right="0" w:firstLine="0"/>
              <w:jc w:val="left"/>
            </w:pPr>
            <w:r>
              <w:rPr>
                <w:color w:val="0463C1"/>
                <w:u w:val="single" w:color="0463C1"/>
              </w:rPr>
              <w:t>https://www.hpsc.ie/</w:t>
            </w:r>
            <w:r>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632" w:type="dxa"/>
            <w:tcBorders>
              <w:top w:val="nil"/>
              <w:left w:val="nil"/>
              <w:bottom w:val="nil"/>
              <w:right w:val="nil"/>
            </w:tcBorders>
          </w:tcPr>
          <w:p w:rsidR="00F15EC4" w:rsidRDefault="00F50F75">
            <w:pPr>
              <w:spacing w:after="0" w:line="276" w:lineRule="auto"/>
              <w:ind w:left="0" w:right="0" w:firstLine="0"/>
            </w:pPr>
            <w:r>
              <w:t xml:space="preserve">Health Protection surveillance centre </w:t>
            </w:r>
          </w:p>
        </w:tc>
      </w:tr>
      <w:tr w:rsidR="00F15EC4">
        <w:trPr>
          <w:trHeight w:val="293"/>
        </w:trPr>
        <w:tc>
          <w:tcPr>
            <w:tcW w:w="2880" w:type="dxa"/>
            <w:tcBorders>
              <w:top w:val="nil"/>
              <w:left w:val="nil"/>
              <w:bottom w:val="nil"/>
              <w:right w:val="nil"/>
            </w:tcBorders>
          </w:tcPr>
          <w:p w:rsidR="00F15EC4" w:rsidRDefault="00F50F75">
            <w:pPr>
              <w:spacing w:after="0" w:line="276" w:lineRule="auto"/>
              <w:ind w:left="0" w:right="0" w:firstLine="0"/>
              <w:jc w:val="left"/>
            </w:pPr>
            <w:r>
              <w:rPr>
                <w:color w:val="0463C1"/>
                <w:u w:val="single" w:color="0463C1"/>
              </w:rPr>
              <w:t>https://www.hse.ie/</w:t>
            </w:r>
            <w:r>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632" w:type="dxa"/>
            <w:tcBorders>
              <w:top w:val="nil"/>
              <w:left w:val="nil"/>
              <w:bottom w:val="nil"/>
              <w:right w:val="nil"/>
            </w:tcBorders>
          </w:tcPr>
          <w:p w:rsidR="00F15EC4" w:rsidRDefault="00F50F75">
            <w:pPr>
              <w:spacing w:after="0" w:line="276" w:lineRule="auto"/>
              <w:ind w:left="0" w:right="0" w:firstLine="0"/>
              <w:jc w:val="left"/>
            </w:pPr>
            <w:r>
              <w:t xml:space="preserve">Health Services Executive </w:t>
            </w:r>
          </w:p>
        </w:tc>
      </w:tr>
      <w:tr w:rsidR="00F15EC4">
        <w:trPr>
          <w:trHeight w:val="293"/>
        </w:trPr>
        <w:tc>
          <w:tcPr>
            <w:tcW w:w="2880" w:type="dxa"/>
            <w:tcBorders>
              <w:top w:val="nil"/>
              <w:left w:val="nil"/>
              <w:bottom w:val="nil"/>
              <w:right w:val="nil"/>
            </w:tcBorders>
          </w:tcPr>
          <w:p w:rsidR="00F15EC4" w:rsidRDefault="00F50F75">
            <w:pPr>
              <w:spacing w:after="0" w:line="276" w:lineRule="auto"/>
              <w:ind w:left="0" w:right="0" w:firstLine="0"/>
              <w:jc w:val="left"/>
            </w:pPr>
            <w:r>
              <w:rPr>
                <w:color w:val="0463C1"/>
                <w:u w:val="single" w:color="0463C1"/>
              </w:rPr>
              <w:t>www.who.int</w:t>
            </w:r>
            <w:r>
              <w:t xml:space="preserve">  </w:t>
            </w:r>
            <w:r>
              <w:tab/>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632" w:type="dxa"/>
            <w:tcBorders>
              <w:top w:val="nil"/>
              <w:left w:val="nil"/>
              <w:bottom w:val="nil"/>
              <w:right w:val="nil"/>
            </w:tcBorders>
          </w:tcPr>
          <w:p w:rsidR="00F15EC4" w:rsidRDefault="00F50F75">
            <w:pPr>
              <w:spacing w:after="0" w:line="276" w:lineRule="auto"/>
              <w:ind w:left="0" w:right="0" w:firstLine="0"/>
              <w:jc w:val="left"/>
            </w:pPr>
            <w:r>
              <w:t xml:space="preserve">World health organisation </w:t>
            </w:r>
          </w:p>
        </w:tc>
      </w:tr>
      <w:tr w:rsidR="00F15EC4">
        <w:trPr>
          <w:trHeight w:val="293"/>
        </w:trPr>
        <w:tc>
          <w:tcPr>
            <w:tcW w:w="2880" w:type="dxa"/>
            <w:tcBorders>
              <w:top w:val="nil"/>
              <w:left w:val="nil"/>
              <w:bottom w:val="nil"/>
              <w:right w:val="nil"/>
            </w:tcBorders>
          </w:tcPr>
          <w:p w:rsidR="00F15EC4" w:rsidRDefault="00F50F75">
            <w:pPr>
              <w:spacing w:after="0" w:line="276" w:lineRule="auto"/>
              <w:ind w:left="0" w:right="0" w:firstLine="0"/>
              <w:jc w:val="left"/>
            </w:pPr>
            <w:r>
              <w:rPr>
                <w:color w:val="0463C1"/>
                <w:u w:val="single" w:color="0463C1"/>
              </w:rPr>
              <w:t>www.cdc.gov</w:t>
            </w:r>
            <w:r>
              <w:t xml:space="preserve">     </w:t>
            </w:r>
            <w:r>
              <w:tab/>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632" w:type="dxa"/>
            <w:tcBorders>
              <w:top w:val="nil"/>
              <w:left w:val="nil"/>
              <w:bottom w:val="nil"/>
              <w:right w:val="nil"/>
            </w:tcBorders>
          </w:tcPr>
          <w:p w:rsidR="00F15EC4" w:rsidRDefault="00F50F75">
            <w:pPr>
              <w:spacing w:after="0" w:line="276" w:lineRule="auto"/>
              <w:ind w:left="0" w:right="0" w:firstLine="0"/>
              <w:jc w:val="left"/>
            </w:pPr>
            <w:r>
              <w:t xml:space="preserve">Centres for disease control </w:t>
            </w:r>
          </w:p>
        </w:tc>
      </w:tr>
      <w:tr w:rsidR="00F15EC4">
        <w:trPr>
          <w:trHeight w:val="293"/>
        </w:trPr>
        <w:tc>
          <w:tcPr>
            <w:tcW w:w="2880" w:type="dxa"/>
            <w:tcBorders>
              <w:top w:val="nil"/>
              <w:left w:val="nil"/>
              <w:bottom w:val="nil"/>
              <w:right w:val="nil"/>
            </w:tcBorders>
          </w:tcPr>
          <w:p w:rsidR="00F15EC4" w:rsidRDefault="00F50F75">
            <w:pPr>
              <w:spacing w:after="0" w:line="276" w:lineRule="auto"/>
              <w:ind w:left="0" w:right="0" w:firstLine="0"/>
              <w:jc w:val="left"/>
            </w:pPr>
            <w:r>
              <w:rPr>
                <w:color w:val="0463C1"/>
                <w:u w:val="single" w:color="0463C1"/>
              </w:rPr>
              <w:t>www.ecde.europa.eu/en</w:t>
            </w:r>
            <w:r>
              <w:t xml:space="preserve">  </w:t>
            </w:r>
          </w:p>
        </w:tc>
        <w:tc>
          <w:tcPr>
            <w:tcW w:w="720" w:type="dxa"/>
            <w:tcBorders>
              <w:top w:val="nil"/>
              <w:left w:val="nil"/>
              <w:bottom w:val="nil"/>
              <w:right w:val="nil"/>
            </w:tcBorders>
          </w:tcPr>
          <w:p w:rsidR="00F15EC4" w:rsidRDefault="00F50F75">
            <w:pPr>
              <w:spacing w:after="0" w:line="276" w:lineRule="auto"/>
              <w:ind w:left="0" w:right="0" w:firstLine="0"/>
              <w:jc w:val="left"/>
            </w:pPr>
            <w:r>
              <w:t xml:space="preserve"> </w:t>
            </w:r>
          </w:p>
        </w:tc>
        <w:tc>
          <w:tcPr>
            <w:tcW w:w="3632" w:type="dxa"/>
            <w:tcBorders>
              <w:top w:val="nil"/>
              <w:left w:val="nil"/>
              <w:bottom w:val="nil"/>
              <w:right w:val="nil"/>
            </w:tcBorders>
          </w:tcPr>
          <w:p w:rsidR="00F15EC4" w:rsidRDefault="00F50F75">
            <w:pPr>
              <w:spacing w:after="0" w:line="276" w:lineRule="auto"/>
              <w:ind w:left="0" w:right="0" w:firstLine="0"/>
            </w:pPr>
            <w:r>
              <w:t xml:space="preserve">European centre for diseases control </w:t>
            </w:r>
          </w:p>
        </w:tc>
      </w:tr>
    </w:tbl>
    <w:p w:rsidR="00F15EC4" w:rsidRDefault="00F50F75">
      <w:pPr>
        <w:spacing w:after="0" w:line="240" w:lineRule="auto"/>
        <w:ind w:left="0" w:right="0" w:firstLine="0"/>
        <w:jc w:val="left"/>
      </w:pPr>
      <w:r>
        <w:t xml:space="preserve"> </w:t>
      </w:r>
    </w:p>
    <w:p w:rsidR="00F15EC4" w:rsidRDefault="00F50F75">
      <w:pPr>
        <w:spacing w:after="0" w:line="240" w:lineRule="auto"/>
        <w:ind w:left="0" w:right="0" w:firstLine="0"/>
        <w:jc w:val="left"/>
      </w:pPr>
      <w:r>
        <w:t xml:space="preserve"> </w:t>
      </w:r>
    </w:p>
    <w:p w:rsidR="00F15EC4" w:rsidRPr="003973BD" w:rsidRDefault="00F50F75" w:rsidP="003973BD">
      <w:pPr>
        <w:spacing w:after="351" w:line="240" w:lineRule="auto"/>
        <w:ind w:left="0" w:right="0" w:firstLine="0"/>
        <w:jc w:val="left"/>
        <w:rPr>
          <w:color w:val="0070C0"/>
        </w:rPr>
      </w:pPr>
      <w:r>
        <w:t xml:space="preserve"> </w:t>
      </w:r>
      <w:r w:rsidR="00C27BD1" w:rsidRPr="003973BD">
        <w:rPr>
          <w:color w:val="0070C0"/>
          <w:sz w:val="43"/>
        </w:rPr>
        <w:t>SomarMed</w:t>
      </w:r>
      <w:r w:rsidRPr="003973BD">
        <w:rPr>
          <w:color w:val="0070C0"/>
          <w:sz w:val="43"/>
        </w:rPr>
        <w:t xml:space="preserve"> Support Services: </w:t>
      </w:r>
    </w:p>
    <w:p w:rsidR="00F15EC4" w:rsidRDefault="00F50F75" w:rsidP="003973BD">
      <w:pPr>
        <w:spacing w:after="222" w:line="240" w:lineRule="auto"/>
        <w:ind w:left="0" w:right="0" w:firstLine="0"/>
        <w:jc w:val="left"/>
      </w:pPr>
      <w:r w:rsidRPr="003973BD">
        <w:rPr>
          <w:color w:val="0070C0"/>
          <w:sz w:val="22"/>
        </w:rPr>
        <w:t xml:space="preserve"> </w:t>
      </w:r>
      <w:r>
        <w:rPr>
          <w:color w:val="2E5496"/>
          <w:sz w:val="32"/>
        </w:rPr>
        <w:t xml:space="preserve">Covid-19 Query Form: </w:t>
      </w:r>
    </w:p>
    <w:p w:rsidR="00F15EC4" w:rsidRDefault="00F50F75">
      <w:pPr>
        <w:spacing w:after="0" w:line="240" w:lineRule="auto"/>
        <w:ind w:left="0" w:right="0" w:firstLine="0"/>
        <w:jc w:val="left"/>
      </w:pPr>
      <w:r>
        <w:rPr>
          <w:sz w:val="22"/>
        </w:rPr>
        <w:t xml:space="preserve"> </w:t>
      </w:r>
    </w:p>
    <w:p w:rsidR="00C27BD1" w:rsidRDefault="00F50F75" w:rsidP="00C27BD1">
      <w:pPr>
        <w:spacing w:after="0" w:line="244" w:lineRule="auto"/>
        <w:ind w:right="-4"/>
        <w:jc w:val="left"/>
        <w:rPr>
          <w:rStyle w:val="Hyperlink"/>
          <w:sz w:val="22"/>
        </w:rPr>
      </w:pPr>
      <w:r>
        <w:rPr>
          <w:sz w:val="22"/>
        </w:rPr>
        <w:t>If you have any queries you would like to put to</w:t>
      </w:r>
      <w:r w:rsidR="00C27BD1">
        <w:rPr>
          <w:sz w:val="22"/>
        </w:rPr>
        <w:t xml:space="preserve"> Dr Farrelly please email your query directly to </w:t>
      </w:r>
      <w:hyperlink r:id="rId11" w:history="1">
        <w:r w:rsidR="00C27BD1" w:rsidRPr="00406B1F">
          <w:rPr>
            <w:rStyle w:val="Hyperlink"/>
            <w:sz w:val="22"/>
          </w:rPr>
          <w:t>shane@somarmed.com</w:t>
        </w:r>
      </w:hyperlink>
      <w:r w:rsidR="003973BD">
        <w:rPr>
          <w:rStyle w:val="Hyperlink"/>
          <w:sz w:val="22"/>
        </w:rPr>
        <w:t xml:space="preserve"> </w:t>
      </w:r>
    </w:p>
    <w:p w:rsidR="003973BD" w:rsidRDefault="003973BD" w:rsidP="00C27BD1">
      <w:pPr>
        <w:spacing w:after="0" w:line="244" w:lineRule="auto"/>
        <w:ind w:right="-4"/>
        <w:jc w:val="left"/>
        <w:rPr>
          <w:rStyle w:val="Hyperlink"/>
          <w:sz w:val="22"/>
        </w:rPr>
      </w:pPr>
      <w:r>
        <w:rPr>
          <w:rStyle w:val="Hyperlink"/>
          <w:sz w:val="22"/>
        </w:rPr>
        <w:t>Alternatively put your request through our contact form</w:t>
      </w:r>
    </w:p>
    <w:p w:rsidR="003973BD" w:rsidRDefault="003973BD" w:rsidP="00C27BD1">
      <w:pPr>
        <w:spacing w:after="0" w:line="244" w:lineRule="auto"/>
        <w:ind w:right="-4"/>
        <w:jc w:val="left"/>
        <w:rPr>
          <w:rStyle w:val="Hyperlink"/>
          <w:sz w:val="22"/>
        </w:rPr>
      </w:pPr>
    </w:p>
    <w:p w:rsidR="003973BD" w:rsidRDefault="003973BD" w:rsidP="00C27BD1">
      <w:pPr>
        <w:spacing w:after="0" w:line="244" w:lineRule="auto"/>
        <w:ind w:right="-4"/>
        <w:jc w:val="left"/>
        <w:rPr>
          <w:rStyle w:val="Hyperlink"/>
          <w:sz w:val="22"/>
        </w:rPr>
      </w:pPr>
    </w:p>
    <w:p w:rsidR="003973BD" w:rsidRDefault="003973BD" w:rsidP="00C27BD1">
      <w:pPr>
        <w:spacing w:after="0" w:line="244" w:lineRule="auto"/>
        <w:ind w:right="-4"/>
        <w:jc w:val="left"/>
        <w:rPr>
          <w:rStyle w:val="Hyperlink"/>
          <w:sz w:val="22"/>
        </w:rPr>
      </w:pPr>
    </w:p>
    <w:p w:rsidR="003973BD" w:rsidRDefault="003973BD" w:rsidP="00C27BD1">
      <w:pPr>
        <w:spacing w:after="0" w:line="244" w:lineRule="auto"/>
        <w:ind w:right="-4"/>
        <w:jc w:val="left"/>
        <w:rPr>
          <w:rStyle w:val="Hyperlink"/>
          <w:sz w:val="22"/>
        </w:rPr>
      </w:pPr>
    </w:p>
    <w:p w:rsidR="003973BD" w:rsidRDefault="003973BD" w:rsidP="00C27BD1">
      <w:pPr>
        <w:spacing w:after="0" w:line="244" w:lineRule="auto"/>
        <w:ind w:right="-4"/>
        <w:jc w:val="left"/>
        <w:rPr>
          <w:rStyle w:val="Hyperlink"/>
          <w:sz w:val="22"/>
        </w:rPr>
      </w:pPr>
    </w:p>
    <w:p w:rsidR="003973BD" w:rsidRDefault="003973BD" w:rsidP="00C27BD1">
      <w:pPr>
        <w:spacing w:after="0" w:line="244" w:lineRule="auto"/>
        <w:ind w:right="-4"/>
        <w:jc w:val="left"/>
        <w:rPr>
          <w:sz w:val="22"/>
        </w:rPr>
      </w:pPr>
    </w:p>
    <w:p w:rsidR="00F15EC4" w:rsidRDefault="00F50F75" w:rsidP="00C27BD1">
      <w:pPr>
        <w:spacing w:after="0" w:line="244" w:lineRule="auto"/>
        <w:ind w:right="-4"/>
        <w:jc w:val="left"/>
      </w:pPr>
      <w:r>
        <w:rPr>
          <w:sz w:val="22"/>
        </w:rPr>
        <w:t xml:space="preserve"> </w:t>
      </w:r>
    </w:p>
    <w:p w:rsidR="00F15EC4" w:rsidRDefault="00F50F75">
      <w:pPr>
        <w:spacing w:after="15" w:line="244" w:lineRule="auto"/>
        <w:ind w:right="-15"/>
        <w:jc w:val="left"/>
      </w:pPr>
      <w:r>
        <w:rPr>
          <w:color w:val="2E5496"/>
          <w:sz w:val="32"/>
        </w:rPr>
        <w:lastRenderedPageBreak/>
        <w:t xml:space="preserve">COVID-19 Case Management – Isolation Monitoring: </w:t>
      </w:r>
    </w:p>
    <w:p w:rsidR="00F15EC4" w:rsidRDefault="00F50F75">
      <w:pPr>
        <w:spacing w:after="0" w:line="240" w:lineRule="auto"/>
        <w:ind w:left="0" w:right="0" w:firstLine="0"/>
        <w:jc w:val="left"/>
      </w:pPr>
      <w:r>
        <w:rPr>
          <w:sz w:val="22"/>
        </w:rPr>
        <w:t xml:space="preserve"> </w:t>
      </w:r>
    </w:p>
    <w:p w:rsidR="00F15EC4" w:rsidRDefault="00F50F75">
      <w:pPr>
        <w:spacing w:after="0" w:line="244" w:lineRule="auto"/>
        <w:ind w:right="-4"/>
        <w:jc w:val="left"/>
        <w:rPr>
          <w:sz w:val="22"/>
        </w:rPr>
      </w:pPr>
      <w:r>
        <w:rPr>
          <w:sz w:val="22"/>
        </w:rPr>
        <w:t>If an employee has been advised to self-isol</w:t>
      </w:r>
      <w:r w:rsidR="00C27BD1">
        <w:rPr>
          <w:sz w:val="22"/>
        </w:rPr>
        <w:t xml:space="preserve">ate, then a call from a SomarMed </w:t>
      </w:r>
      <w:r>
        <w:rPr>
          <w:sz w:val="22"/>
        </w:rPr>
        <w:t xml:space="preserve">clinician can be set </w:t>
      </w:r>
      <w:r w:rsidR="00C27BD1">
        <w:rPr>
          <w:sz w:val="22"/>
        </w:rPr>
        <w:t>up on</w:t>
      </w:r>
      <w:r>
        <w:rPr>
          <w:sz w:val="22"/>
        </w:rPr>
        <w:t xml:space="preserve"> day 1 and day 14 of the isolation period.  The Day 1 call will include advice on self-isolation</w:t>
      </w:r>
      <w:r w:rsidR="00C27BD1">
        <w:rPr>
          <w:sz w:val="22"/>
        </w:rPr>
        <w:t>; symptom</w:t>
      </w:r>
      <w:r>
        <w:rPr>
          <w:sz w:val="22"/>
        </w:rPr>
        <w:t xml:space="preserve"> identification and answer any concerns the employee may have.  The Day 14 call </w:t>
      </w:r>
      <w:r w:rsidR="00C27BD1">
        <w:rPr>
          <w:sz w:val="22"/>
        </w:rPr>
        <w:t>will assess</w:t>
      </w:r>
      <w:r>
        <w:rPr>
          <w:sz w:val="22"/>
        </w:rPr>
        <w:t xml:space="preserve"> if employee is fit to return to work or indeed if it is necessary to extend the period </w:t>
      </w:r>
      <w:r w:rsidR="00C27BD1">
        <w:rPr>
          <w:sz w:val="22"/>
        </w:rPr>
        <w:t>of isolation</w:t>
      </w:r>
      <w:r>
        <w:rPr>
          <w:sz w:val="22"/>
        </w:rPr>
        <w:t xml:space="preserve">. Following each consultation, a report will be issued to the employer. </w:t>
      </w:r>
    </w:p>
    <w:p w:rsidR="00D03014" w:rsidRDefault="00D03014">
      <w:pPr>
        <w:spacing w:after="0" w:line="244" w:lineRule="auto"/>
        <w:ind w:right="-4"/>
        <w:jc w:val="left"/>
        <w:rPr>
          <w:sz w:val="22"/>
        </w:rPr>
      </w:pPr>
    </w:p>
    <w:p w:rsidR="00D03014" w:rsidRDefault="00D03014">
      <w:pPr>
        <w:spacing w:after="0" w:line="244" w:lineRule="auto"/>
        <w:ind w:right="-4"/>
        <w:jc w:val="left"/>
        <w:rPr>
          <w:sz w:val="22"/>
        </w:rPr>
      </w:pPr>
    </w:p>
    <w:p w:rsidR="00F15EC4" w:rsidRDefault="00F50F75" w:rsidP="003973BD">
      <w:pPr>
        <w:spacing w:after="0" w:line="240" w:lineRule="auto"/>
        <w:ind w:left="0" w:right="0" w:firstLine="0"/>
        <w:jc w:val="left"/>
      </w:pPr>
      <w:r>
        <w:rPr>
          <w:color w:val="2E5496"/>
          <w:sz w:val="32"/>
        </w:rPr>
        <w:t xml:space="preserve">Remote Consultations  </w:t>
      </w:r>
    </w:p>
    <w:p w:rsidR="00F15EC4" w:rsidRDefault="00F50F75">
      <w:pPr>
        <w:spacing w:after="0" w:line="240" w:lineRule="auto"/>
        <w:ind w:left="0" w:right="0" w:firstLine="0"/>
        <w:jc w:val="left"/>
      </w:pPr>
      <w:r>
        <w:rPr>
          <w:sz w:val="22"/>
        </w:rPr>
        <w:t xml:space="preserve"> </w:t>
      </w:r>
    </w:p>
    <w:p w:rsidR="00F15EC4" w:rsidRDefault="00F50F75">
      <w:pPr>
        <w:spacing w:after="0" w:line="244" w:lineRule="auto"/>
        <w:ind w:right="-4"/>
        <w:jc w:val="left"/>
      </w:pPr>
      <w:r>
        <w:rPr>
          <w:sz w:val="22"/>
        </w:rPr>
        <w:t xml:space="preserve">If an employee is in self isolation or has a concern about visiting a clinic while the outbreak </w:t>
      </w:r>
      <w:r w:rsidR="00C27BD1">
        <w:rPr>
          <w:sz w:val="22"/>
        </w:rPr>
        <w:t>is ongoing</w:t>
      </w:r>
      <w:r>
        <w:rPr>
          <w:sz w:val="22"/>
        </w:rPr>
        <w:t>, we c</w:t>
      </w:r>
      <w:r w:rsidR="00C27BD1">
        <w:rPr>
          <w:sz w:val="22"/>
        </w:rPr>
        <w:t xml:space="preserve">an conduct a remote assessment via secure video link bluejeans </w:t>
      </w:r>
      <w:r>
        <w:rPr>
          <w:sz w:val="22"/>
        </w:rPr>
        <w:t xml:space="preserve">   </w:t>
      </w:r>
    </w:p>
    <w:p w:rsidR="00F15EC4" w:rsidRDefault="00F50F75">
      <w:pPr>
        <w:spacing w:after="0" w:line="240" w:lineRule="auto"/>
        <w:ind w:left="0" w:right="0" w:firstLine="0"/>
        <w:jc w:val="left"/>
      </w:pPr>
      <w:r>
        <w:rPr>
          <w:sz w:val="22"/>
        </w:rPr>
        <w:t xml:space="preserve"> </w:t>
      </w:r>
    </w:p>
    <w:p w:rsidR="00F15EC4" w:rsidRDefault="00F15EC4">
      <w:pPr>
        <w:spacing w:after="0" w:line="240" w:lineRule="auto"/>
        <w:ind w:left="0" w:right="0" w:firstLine="0"/>
        <w:jc w:val="left"/>
      </w:pPr>
    </w:p>
    <w:p w:rsidR="00F15EC4" w:rsidRDefault="00F50F75">
      <w:pPr>
        <w:numPr>
          <w:ilvl w:val="0"/>
          <w:numId w:val="10"/>
        </w:numPr>
        <w:spacing w:after="0" w:line="244" w:lineRule="auto"/>
        <w:ind w:right="-4" w:hanging="360"/>
        <w:jc w:val="left"/>
      </w:pPr>
      <w:r>
        <w:rPr>
          <w:sz w:val="22"/>
        </w:rPr>
        <w:t>You should complete the employer referral form as normal an</w:t>
      </w:r>
      <w:r w:rsidR="00C27BD1">
        <w:rPr>
          <w:sz w:val="22"/>
        </w:rPr>
        <w:t>d send an email to shane@somarmed.com.</w:t>
      </w:r>
      <w:r>
        <w:rPr>
          <w:sz w:val="22"/>
        </w:rPr>
        <w:t xml:space="preserve"> requesting a remote consultation.   </w:t>
      </w:r>
    </w:p>
    <w:p w:rsidR="00F15EC4" w:rsidRDefault="00C27BD1">
      <w:pPr>
        <w:numPr>
          <w:ilvl w:val="0"/>
          <w:numId w:val="10"/>
        </w:numPr>
        <w:spacing w:after="0" w:line="244" w:lineRule="auto"/>
        <w:ind w:right="-4" w:hanging="360"/>
        <w:jc w:val="left"/>
      </w:pPr>
      <w:r>
        <w:rPr>
          <w:sz w:val="22"/>
        </w:rPr>
        <w:t>We</w:t>
      </w:r>
      <w:r w:rsidR="00F50F75">
        <w:rPr>
          <w:sz w:val="22"/>
        </w:rPr>
        <w:t xml:space="preserve"> will respond to your email with an appointment time. </w:t>
      </w:r>
    </w:p>
    <w:p w:rsidR="00F15EC4" w:rsidRDefault="00F50F75">
      <w:pPr>
        <w:spacing w:after="0" w:line="240" w:lineRule="auto"/>
        <w:ind w:left="0" w:right="0" w:firstLine="0"/>
        <w:jc w:val="left"/>
      </w:pPr>
      <w:r>
        <w:rPr>
          <w:sz w:val="22"/>
        </w:rPr>
        <w:t xml:space="preserve"> </w:t>
      </w:r>
    </w:p>
    <w:p w:rsidR="00F15EC4" w:rsidRDefault="00F50F75">
      <w:pPr>
        <w:spacing w:after="222" w:line="240" w:lineRule="auto"/>
        <w:ind w:left="0" w:right="0" w:firstLine="0"/>
        <w:jc w:val="left"/>
      </w:pPr>
      <w:r>
        <w:rPr>
          <w:sz w:val="22"/>
        </w:rPr>
        <w:t xml:space="preserve"> </w:t>
      </w:r>
    </w:p>
    <w:p w:rsidR="00F15EC4" w:rsidRDefault="00F50F75">
      <w:pPr>
        <w:spacing w:after="15" w:line="244" w:lineRule="auto"/>
        <w:ind w:right="-15"/>
        <w:jc w:val="left"/>
      </w:pPr>
      <w:r>
        <w:rPr>
          <w:color w:val="2E5496"/>
          <w:sz w:val="32"/>
        </w:rPr>
        <w:t xml:space="preserve">COVID-19 Monitoring - Questionnaire / Telephone </w:t>
      </w:r>
    </w:p>
    <w:p w:rsidR="00F15EC4" w:rsidRDefault="00F50F75">
      <w:pPr>
        <w:spacing w:after="0" w:line="240" w:lineRule="auto"/>
        <w:ind w:left="0" w:right="0" w:firstLine="0"/>
        <w:jc w:val="left"/>
      </w:pPr>
      <w:r>
        <w:rPr>
          <w:sz w:val="22"/>
        </w:rPr>
        <w:t xml:space="preserve"> </w:t>
      </w:r>
    </w:p>
    <w:p w:rsidR="00C27BD1" w:rsidRDefault="00F50F75">
      <w:pPr>
        <w:spacing w:after="0" w:line="244" w:lineRule="auto"/>
        <w:ind w:right="-4"/>
        <w:jc w:val="left"/>
        <w:rPr>
          <w:sz w:val="22"/>
        </w:rPr>
      </w:pPr>
      <w:r>
        <w:rPr>
          <w:sz w:val="22"/>
        </w:rPr>
        <w:t>If an employer has concerns about an employee with an under</w:t>
      </w:r>
      <w:r w:rsidR="00C27BD1">
        <w:rPr>
          <w:sz w:val="22"/>
        </w:rPr>
        <w:t>l</w:t>
      </w:r>
      <w:r w:rsidR="003973BD">
        <w:rPr>
          <w:sz w:val="22"/>
        </w:rPr>
        <w:t>ying medical condition, they</w:t>
      </w:r>
      <w:r>
        <w:rPr>
          <w:sz w:val="22"/>
        </w:rPr>
        <w:t xml:space="preserve"> </w:t>
      </w:r>
      <w:proofErr w:type="gramStart"/>
      <w:r w:rsidR="00C27BD1">
        <w:rPr>
          <w:sz w:val="22"/>
        </w:rPr>
        <w:t xml:space="preserve">can </w:t>
      </w:r>
      <w:r w:rsidR="003973BD">
        <w:rPr>
          <w:sz w:val="22"/>
        </w:rPr>
        <w:t xml:space="preserve"> send</w:t>
      </w:r>
      <w:proofErr w:type="gramEnd"/>
      <w:r w:rsidR="003973BD">
        <w:rPr>
          <w:sz w:val="22"/>
        </w:rPr>
        <w:t xml:space="preserve"> their query to </w:t>
      </w:r>
      <w:hyperlink r:id="rId12" w:history="1">
        <w:r w:rsidR="003973BD" w:rsidRPr="00406B1F">
          <w:rPr>
            <w:rStyle w:val="Hyperlink"/>
            <w:sz w:val="22"/>
          </w:rPr>
          <w:t>shane@somarmed.com</w:t>
        </w:r>
      </w:hyperlink>
      <w:r w:rsidR="003973BD">
        <w:rPr>
          <w:sz w:val="22"/>
        </w:rPr>
        <w:t xml:space="preserve"> or complete the contact form on our website</w:t>
      </w:r>
      <w:r>
        <w:rPr>
          <w:sz w:val="22"/>
        </w:rPr>
        <w:t xml:space="preserve"> which is then reviewed by</w:t>
      </w:r>
      <w:r w:rsidR="00C27BD1">
        <w:rPr>
          <w:sz w:val="22"/>
        </w:rPr>
        <w:t xml:space="preserve"> Dr Farrelly</w:t>
      </w:r>
      <w:r>
        <w:rPr>
          <w:sz w:val="22"/>
        </w:rPr>
        <w:t xml:space="preserve">. </w:t>
      </w:r>
    </w:p>
    <w:p w:rsidR="00D03014" w:rsidRDefault="00F50F75">
      <w:pPr>
        <w:spacing w:after="0" w:line="244" w:lineRule="auto"/>
        <w:ind w:right="-4"/>
        <w:jc w:val="left"/>
        <w:rPr>
          <w:sz w:val="22"/>
        </w:rPr>
      </w:pPr>
      <w:r>
        <w:rPr>
          <w:sz w:val="22"/>
        </w:rPr>
        <w:t xml:space="preserve"> This can result in one of the following outcomes;</w:t>
      </w:r>
    </w:p>
    <w:p w:rsidR="00D03014" w:rsidRPr="00D03014" w:rsidRDefault="00F50F75" w:rsidP="00D03014">
      <w:pPr>
        <w:pStyle w:val="ListParagraph"/>
        <w:numPr>
          <w:ilvl w:val="0"/>
          <w:numId w:val="12"/>
        </w:numPr>
        <w:spacing w:after="0" w:line="244" w:lineRule="auto"/>
        <w:ind w:right="-4"/>
        <w:jc w:val="left"/>
      </w:pPr>
      <w:r w:rsidRPr="00D03014">
        <w:rPr>
          <w:sz w:val="22"/>
        </w:rPr>
        <w:t xml:space="preserve"> employee </w:t>
      </w:r>
      <w:r w:rsidR="00C27BD1" w:rsidRPr="00D03014">
        <w:rPr>
          <w:sz w:val="22"/>
        </w:rPr>
        <w:t>confirmed fit</w:t>
      </w:r>
      <w:r w:rsidRPr="00D03014">
        <w:rPr>
          <w:sz w:val="22"/>
        </w:rPr>
        <w:t xml:space="preserve"> to stay in work;</w:t>
      </w:r>
    </w:p>
    <w:p w:rsidR="003973BD" w:rsidRPr="003973BD" w:rsidRDefault="00F50F75" w:rsidP="00D03014">
      <w:pPr>
        <w:pStyle w:val="ListParagraph"/>
        <w:numPr>
          <w:ilvl w:val="0"/>
          <w:numId w:val="12"/>
        </w:numPr>
        <w:spacing w:after="0" w:line="244" w:lineRule="auto"/>
        <w:ind w:right="-4"/>
        <w:jc w:val="left"/>
      </w:pPr>
      <w:r w:rsidRPr="00D03014">
        <w:rPr>
          <w:sz w:val="22"/>
        </w:rPr>
        <w:t xml:space="preserve"> e</w:t>
      </w:r>
      <w:r w:rsidR="006B2C3D" w:rsidRPr="00D03014">
        <w:rPr>
          <w:sz w:val="22"/>
        </w:rPr>
        <w:t xml:space="preserve">mployee contacted by Dr Farrelly or his </w:t>
      </w:r>
      <w:r w:rsidR="003973BD" w:rsidRPr="00D03014">
        <w:rPr>
          <w:sz w:val="22"/>
        </w:rPr>
        <w:t>colleagues and</w:t>
      </w:r>
      <w:r w:rsidRPr="00D03014">
        <w:rPr>
          <w:sz w:val="22"/>
        </w:rPr>
        <w:t xml:space="preserve"> risk assessed over the phone </w:t>
      </w:r>
      <w:r w:rsidR="00C27BD1" w:rsidRPr="00D03014">
        <w:rPr>
          <w:sz w:val="22"/>
        </w:rPr>
        <w:t>and appropriate</w:t>
      </w:r>
      <w:r w:rsidRPr="00D03014">
        <w:rPr>
          <w:sz w:val="22"/>
        </w:rPr>
        <w:t xml:space="preserve"> recommendations made. </w:t>
      </w:r>
    </w:p>
    <w:p w:rsidR="00F15EC4" w:rsidRDefault="003973BD" w:rsidP="00D03014">
      <w:pPr>
        <w:pStyle w:val="ListParagraph"/>
        <w:numPr>
          <w:ilvl w:val="0"/>
          <w:numId w:val="12"/>
        </w:numPr>
        <w:spacing w:after="0" w:line="244" w:lineRule="auto"/>
        <w:ind w:right="-4"/>
        <w:jc w:val="left"/>
      </w:pPr>
      <w:r>
        <w:rPr>
          <w:sz w:val="22"/>
        </w:rPr>
        <w:t xml:space="preserve">A report provided to the employer outlining the outcome of the </w:t>
      </w:r>
      <w:proofErr w:type="gramStart"/>
      <w:r>
        <w:rPr>
          <w:sz w:val="22"/>
        </w:rPr>
        <w:t>assessment</w:t>
      </w:r>
      <w:r w:rsidR="00F50F75" w:rsidRPr="00D03014">
        <w:rPr>
          <w:sz w:val="22"/>
        </w:rPr>
        <w:t xml:space="preserve"> </w:t>
      </w:r>
      <w:r>
        <w:rPr>
          <w:sz w:val="22"/>
        </w:rPr>
        <w:t>,maintaining</w:t>
      </w:r>
      <w:proofErr w:type="gramEnd"/>
      <w:r>
        <w:rPr>
          <w:sz w:val="22"/>
        </w:rPr>
        <w:t xml:space="preserve"> employee confidentiality.</w:t>
      </w:r>
    </w:p>
    <w:p w:rsidR="00F15EC4" w:rsidRDefault="00F50F75">
      <w:pPr>
        <w:spacing w:after="0" w:line="240" w:lineRule="auto"/>
        <w:ind w:left="0" w:right="0" w:firstLine="0"/>
        <w:jc w:val="left"/>
      </w:pPr>
      <w:r>
        <w:rPr>
          <w:sz w:val="22"/>
        </w:rPr>
        <w:t xml:space="preserve"> </w:t>
      </w:r>
    </w:p>
    <w:sectPr w:rsidR="00F15EC4">
      <w:headerReference w:type="even" r:id="rId13"/>
      <w:headerReference w:type="default" r:id="rId14"/>
      <w:headerReference w:type="first" r:id="rId15"/>
      <w:pgSz w:w="11900" w:h="16840"/>
      <w:pgMar w:top="1692" w:right="1386" w:bottom="1444" w:left="1440"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8B" w:rsidRDefault="001A548B">
      <w:pPr>
        <w:spacing w:after="0" w:line="240" w:lineRule="auto"/>
      </w:pPr>
      <w:r>
        <w:separator/>
      </w:r>
    </w:p>
  </w:endnote>
  <w:endnote w:type="continuationSeparator" w:id="0">
    <w:p w:rsidR="001A548B" w:rsidRDefault="001A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8B" w:rsidRDefault="001A548B">
      <w:pPr>
        <w:spacing w:after="0" w:line="240" w:lineRule="auto"/>
      </w:pPr>
      <w:r>
        <w:separator/>
      </w:r>
    </w:p>
  </w:footnote>
  <w:footnote w:type="continuationSeparator" w:id="0">
    <w:p w:rsidR="001A548B" w:rsidRDefault="001A5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C4" w:rsidRDefault="00F50F75">
    <w:pPr>
      <w:spacing w:after="0" w:line="240" w:lineRule="auto"/>
      <w:ind w:left="0" w:right="0" w:firstLine="0"/>
      <w:jc w:val="right"/>
    </w:pPr>
    <w:r>
      <w:rPr>
        <w:noProof/>
      </w:rPr>
      <w:drawing>
        <wp:anchor distT="0" distB="0" distL="114300" distR="114300" simplePos="0" relativeHeight="251658240" behindDoc="0" locked="0" layoutInCell="1" allowOverlap="0">
          <wp:simplePos x="0" y="0"/>
          <wp:positionH relativeFrom="page">
            <wp:posOffset>5312412</wp:posOffset>
          </wp:positionH>
          <wp:positionV relativeFrom="page">
            <wp:posOffset>449579</wp:posOffset>
          </wp:positionV>
          <wp:extent cx="1329055" cy="61912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29055" cy="619124"/>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C4" w:rsidRDefault="00D43A89">
    <w:pPr>
      <w:spacing w:after="0" w:line="240" w:lineRule="auto"/>
      <w:ind w:left="0" w:right="0" w:firstLine="0"/>
      <w:jc w:val="right"/>
    </w:pPr>
    <w:r>
      <w:rPr>
        <w:noProof/>
      </w:rPr>
      <w:drawing>
        <wp:anchor distT="0" distB="0" distL="114300" distR="114300" simplePos="0" relativeHeight="251662336" behindDoc="0" locked="0" layoutInCell="1" allowOverlap="1" wp14:anchorId="270092D0" wp14:editId="5C0CEC8F">
          <wp:simplePos x="0" y="0"/>
          <wp:positionH relativeFrom="margin">
            <wp:posOffset>3893820</wp:posOffset>
          </wp:positionH>
          <wp:positionV relativeFrom="topMargin">
            <wp:align>bottom</wp:align>
          </wp:positionV>
          <wp:extent cx="2712720" cy="1021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F75">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C4" w:rsidRDefault="00F50F75">
    <w:pPr>
      <w:spacing w:after="0" w:line="240" w:lineRule="auto"/>
      <w:ind w:left="0" w:right="0" w:firstLine="0"/>
      <w:jc w:val="right"/>
    </w:pPr>
    <w:r>
      <w:rPr>
        <w:noProof/>
      </w:rPr>
      <w:drawing>
        <wp:anchor distT="0" distB="0" distL="114300" distR="114300" simplePos="0" relativeHeight="251660288" behindDoc="0" locked="0" layoutInCell="1" allowOverlap="0">
          <wp:simplePos x="0" y="0"/>
          <wp:positionH relativeFrom="page">
            <wp:posOffset>5312412</wp:posOffset>
          </wp:positionH>
          <wp:positionV relativeFrom="page">
            <wp:posOffset>449579</wp:posOffset>
          </wp:positionV>
          <wp:extent cx="1329055" cy="6191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29055" cy="619124"/>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86D"/>
    <w:multiLevelType w:val="hybridMultilevel"/>
    <w:tmpl w:val="BB08A3D4"/>
    <w:lvl w:ilvl="0" w:tplc="86E45F30">
      <w:start w:val="1"/>
      <w:numFmt w:val="bullet"/>
      <w:lvlText w:val="-"/>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CE69FFA">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A8CC7FC">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7883E6C">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D863468">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E48E880">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1145030">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3E2BD98">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C844118">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nsid w:val="054B2D68"/>
    <w:multiLevelType w:val="multilevel"/>
    <w:tmpl w:val="24B0F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Calibri" w:eastAsia="Times New Roman" w:hAnsi="Calibri" w:cs="Open Sans"/>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540EE"/>
    <w:multiLevelType w:val="multilevel"/>
    <w:tmpl w:val="584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A0DDC"/>
    <w:multiLevelType w:val="hybridMultilevel"/>
    <w:tmpl w:val="BD6ECBAE"/>
    <w:lvl w:ilvl="0" w:tplc="5EEAB562">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63E8BBE">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6EEC1E0">
      <w:start w:val="1"/>
      <w:numFmt w:val="lowerLetter"/>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67C2D9C">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2D20A73C">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A64E5D0">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A8CD7A6">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67C5DE8">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A520722">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
    <w:nsid w:val="0E797929"/>
    <w:multiLevelType w:val="hybridMultilevel"/>
    <w:tmpl w:val="CB867C7C"/>
    <w:lvl w:ilvl="0" w:tplc="3886E4A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C88A0CC">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3E7D52">
      <w:start w:val="1"/>
      <w:numFmt w:val="bullet"/>
      <w:lvlRestart w:val="0"/>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2945BD0">
      <w:start w:val="1"/>
      <w:numFmt w:val="bullet"/>
      <w:lvlText w:val="•"/>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590228C">
      <w:start w:val="1"/>
      <w:numFmt w:val="bullet"/>
      <w:lvlText w:val="o"/>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0EEDCC0">
      <w:start w:val="1"/>
      <w:numFmt w:val="bullet"/>
      <w:lvlText w:val="▪"/>
      <w:lvlJc w:val="left"/>
      <w:pPr>
        <w:ind w:left="28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5C10E6">
      <w:start w:val="1"/>
      <w:numFmt w:val="bullet"/>
      <w:lvlText w:val="•"/>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D2DB04">
      <w:start w:val="1"/>
      <w:numFmt w:val="bullet"/>
      <w:lvlText w:val="o"/>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D0A50E">
      <w:start w:val="1"/>
      <w:numFmt w:val="bullet"/>
      <w:lvlText w:val="▪"/>
      <w:lvlJc w:val="left"/>
      <w:pPr>
        <w:ind w:left="50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1C42FC4"/>
    <w:multiLevelType w:val="hybridMultilevel"/>
    <w:tmpl w:val="4ACCD6EA"/>
    <w:lvl w:ilvl="0" w:tplc="46B62322">
      <w:start w:val="1"/>
      <w:numFmt w:val="bullet"/>
      <w:lvlText w:val="•"/>
      <w:lvlJc w:val="left"/>
      <w:pPr>
        <w:ind w:left="3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2DB83B5A">
      <w:start w:val="1"/>
      <w:numFmt w:val="bullet"/>
      <w:lvlText w:val="o"/>
      <w:lvlJc w:val="left"/>
      <w:pPr>
        <w:ind w:left="7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3F724264">
      <w:start w:val="1"/>
      <w:numFmt w:val="bullet"/>
      <w:lvlText w:val="▪"/>
      <w:lvlJc w:val="left"/>
      <w:pPr>
        <w:ind w:left="10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7096B89E">
      <w:start w:val="1"/>
      <w:numFmt w:val="bullet"/>
      <w:lvlRestart w:val="0"/>
      <w:lvlText w:val="o"/>
      <w:lvlJc w:val="left"/>
      <w:pPr>
        <w:ind w:left="14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3BF6B6EC">
      <w:start w:val="1"/>
      <w:numFmt w:val="bullet"/>
      <w:lvlText w:val="o"/>
      <w:lvlJc w:val="left"/>
      <w:pPr>
        <w:ind w:left="21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30630DA">
      <w:start w:val="1"/>
      <w:numFmt w:val="bullet"/>
      <w:lvlText w:val="▪"/>
      <w:lvlJc w:val="left"/>
      <w:pPr>
        <w:ind w:left="28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6AB04312">
      <w:start w:val="1"/>
      <w:numFmt w:val="bullet"/>
      <w:lvlText w:val="•"/>
      <w:lvlJc w:val="left"/>
      <w:pPr>
        <w:ind w:left="36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8F0AF8DC">
      <w:start w:val="1"/>
      <w:numFmt w:val="bullet"/>
      <w:lvlText w:val="o"/>
      <w:lvlJc w:val="left"/>
      <w:pPr>
        <w:ind w:left="43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9DDA6370">
      <w:start w:val="1"/>
      <w:numFmt w:val="bullet"/>
      <w:lvlText w:val="▪"/>
      <w:lvlJc w:val="left"/>
      <w:pPr>
        <w:ind w:left="50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6">
    <w:nsid w:val="11D67E5B"/>
    <w:multiLevelType w:val="multilevel"/>
    <w:tmpl w:val="7B62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14BD7"/>
    <w:multiLevelType w:val="multilevel"/>
    <w:tmpl w:val="933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E20CC"/>
    <w:multiLevelType w:val="hybridMultilevel"/>
    <w:tmpl w:val="C9DCB598"/>
    <w:lvl w:ilvl="0" w:tplc="00FE70D2">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F68060C">
      <w:start w:val="1"/>
      <w:numFmt w:val="lowerLetter"/>
      <w:lvlText w:val="%2"/>
      <w:lvlJc w:val="left"/>
      <w:pPr>
        <w:ind w:left="5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9AA4F3E">
      <w:start w:val="1"/>
      <w:numFmt w:val="decimal"/>
      <w:lvlRestart w:val="0"/>
      <w:lvlText w:val="%3."/>
      <w:lvlJc w:val="left"/>
      <w:pPr>
        <w:ind w:left="7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5D12E6DE">
      <w:start w:val="1"/>
      <w:numFmt w:val="decimal"/>
      <w:lvlText w:val="%4"/>
      <w:lvlJc w:val="left"/>
      <w:pPr>
        <w:ind w:left="1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99608674">
      <w:start w:val="1"/>
      <w:numFmt w:val="lowerLetter"/>
      <w:lvlText w:val="%5"/>
      <w:lvlJc w:val="left"/>
      <w:pPr>
        <w:ind w:left="2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604051A">
      <w:start w:val="1"/>
      <w:numFmt w:val="lowerRoman"/>
      <w:lvlText w:val="%6"/>
      <w:lvlJc w:val="left"/>
      <w:pPr>
        <w:ind w:left="2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41ACF2C">
      <w:start w:val="1"/>
      <w:numFmt w:val="decimal"/>
      <w:lvlText w:val="%7"/>
      <w:lvlJc w:val="left"/>
      <w:pPr>
        <w:ind w:left="35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BA8CB12">
      <w:start w:val="1"/>
      <w:numFmt w:val="lowerLetter"/>
      <w:lvlText w:val="%8"/>
      <w:lvlJc w:val="left"/>
      <w:pPr>
        <w:ind w:left="43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5223E72">
      <w:start w:val="1"/>
      <w:numFmt w:val="lowerRoman"/>
      <w:lvlText w:val="%9"/>
      <w:lvlJc w:val="left"/>
      <w:pPr>
        <w:ind w:left="50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9">
    <w:nsid w:val="19074915"/>
    <w:multiLevelType w:val="hybridMultilevel"/>
    <w:tmpl w:val="E364F62C"/>
    <w:lvl w:ilvl="0" w:tplc="BBA2BD0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FCEF5D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EC006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3C016E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BCD0D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B5CB89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31A37E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92EC8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B9643F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6607207"/>
    <w:multiLevelType w:val="multilevel"/>
    <w:tmpl w:val="6E960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857B8"/>
    <w:multiLevelType w:val="multilevel"/>
    <w:tmpl w:val="125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F6D33"/>
    <w:multiLevelType w:val="multilevel"/>
    <w:tmpl w:val="1C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84BC5"/>
    <w:multiLevelType w:val="hybridMultilevel"/>
    <w:tmpl w:val="78D049A6"/>
    <w:lvl w:ilvl="0" w:tplc="D9506F18">
      <w:start w:val="1"/>
      <w:numFmt w:val="decimal"/>
      <w:lvlText w:val="%1."/>
      <w:lvlJc w:val="left"/>
      <w:pPr>
        <w:ind w:left="345" w:hanging="360"/>
      </w:pPr>
      <w:rPr>
        <w:rFonts w:hint="default"/>
        <w:sz w:val="22"/>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nsid w:val="3ED2381A"/>
    <w:multiLevelType w:val="multilevel"/>
    <w:tmpl w:val="1B8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F6B4F"/>
    <w:multiLevelType w:val="hybridMultilevel"/>
    <w:tmpl w:val="128CF45E"/>
    <w:lvl w:ilvl="0" w:tplc="405A4EA6">
      <w:start w:val="1"/>
      <w:numFmt w:val="decimal"/>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600E5FA">
      <w:start w:val="1"/>
      <w:numFmt w:val="lowerLetter"/>
      <w:lvlText w:val="%2"/>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A9CABB0">
      <w:start w:val="1"/>
      <w:numFmt w:val="lowerRoman"/>
      <w:lvlText w:val="%3"/>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86EBBCC">
      <w:start w:val="1"/>
      <w:numFmt w:val="decimal"/>
      <w:lvlText w:val="%4"/>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9ECE49C">
      <w:start w:val="1"/>
      <w:numFmt w:val="lowerLetter"/>
      <w:lvlText w:val="%5"/>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C98343C">
      <w:start w:val="1"/>
      <w:numFmt w:val="lowerRoman"/>
      <w:lvlText w:val="%6"/>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6CFEB184">
      <w:start w:val="1"/>
      <w:numFmt w:val="decimal"/>
      <w:lvlText w:val="%7"/>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EFEBD72">
      <w:start w:val="1"/>
      <w:numFmt w:val="lowerLetter"/>
      <w:lvlText w:val="%8"/>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B54D0D0">
      <w:start w:val="1"/>
      <w:numFmt w:val="lowerRoman"/>
      <w:lvlText w:val="%9"/>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6">
    <w:nsid w:val="4111682A"/>
    <w:multiLevelType w:val="hybridMultilevel"/>
    <w:tmpl w:val="D7C071D4"/>
    <w:lvl w:ilvl="0" w:tplc="6A3E2466">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7AEAFB8">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8CEC3A2">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5AAFC8">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B5A7DE8">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EF24C7E">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EA65F8">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53AD022">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85430F2">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nsid w:val="458C3E78"/>
    <w:multiLevelType w:val="hybridMultilevel"/>
    <w:tmpl w:val="9618A6C2"/>
    <w:lvl w:ilvl="0" w:tplc="CF70A8B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D08BA6">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561E46">
      <w:start w:val="1"/>
      <w:numFmt w:val="bullet"/>
      <w:lvlRestart w:val="0"/>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888D7CC">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9C961A">
      <w:start w:val="1"/>
      <w:numFmt w:val="bullet"/>
      <w:lvlText w:val="o"/>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CC44104">
      <w:start w:val="1"/>
      <w:numFmt w:val="bullet"/>
      <w:lvlText w:val="▪"/>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3766C52">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FA6080">
      <w:start w:val="1"/>
      <w:numFmt w:val="bullet"/>
      <w:lvlText w:val="o"/>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1F68692">
      <w:start w:val="1"/>
      <w:numFmt w:val="bullet"/>
      <w:lvlText w:val="▪"/>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495924FB"/>
    <w:multiLevelType w:val="multilevel"/>
    <w:tmpl w:val="B5A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04CC2"/>
    <w:multiLevelType w:val="multilevel"/>
    <w:tmpl w:val="D7F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F72A7"/>
    <w:multiLevelType w:val="hybridMultilevel"/>
    <w:tmpl w:val="9BEA0C26"/>
    <w:lvl w:ilvl="0" w:tplc="9104CE4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EA968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8E25A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1D24B5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BAC65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4F4282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75EABF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BC7C2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D2E8A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5D734AC1"/>
    <w:multiLevelType w:val="multilevel"/>
    <w:tmpl w:val="26B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2A6D99"/>
    <w:multiLevelType w:val="multilevel"/>
    <w:tmpl w:val="910E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D6C2C"/>
    <w:multiLevelType w:val="multilevel"/>
    <w:tmpl w:val="33B6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E53F0"/>
    <w:multiLevelType w:val="multilevel"/>
    <w:tmpl w:val="B238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754824"/>
    <w:multiLevelType w:val="multilevel"/>
    <w:tmpl w:val="C084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355B6"/>
    <w:multiLevelType w:val="hybridMultilevel"/>
    <w:tmpl w:val="50D4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4"/>
  </w:num>
  <w:num w:numId="5">
    <w:abstractNumId w:val="17"/>
  </w:num>
  <w:num w:numId="6">
    <w:abstractNumId w:val="5"/>
  </w:num>
  <w:num w:numId="7">
    <w:abstractNumId w:val="8"/>
  </w:num>
  <w:num w:numId="8">
    <w:abstractNumId w:val="0"/>
  </w:num>
  <w:num w:numId="9">
    <w:abstractNumId w:val="20"/>
  </w:num>
  <w:num w:numId="10">
    <w:abstractNumId w:val="16"/>
  </w:num>
  <w:num w:numId="11">
    <w:abstractNumId w:val="26"/>
  </w:num>
  <w:num w:numId="12">
    <w:abstractNumId w:val="13"/>
  </w:num>
  <w:num w:numId="13">
    <w:abstractNumId w:val="6"/>
  </w:num>
  <w:num w:numId="14">
    <w:abstractNumId w:val="22"/>
  </w:num>
  <w:num w:numId="15">
    <w:abstractNumId w:val="7"/>
  </w:num>
  <w:num w:numId="16">
    <w:abstractNumId w:val="25"/>
  </w:num>
  <w:num w:numId="17">
    <w:abstractNumId w:val="12"/>
  </w:num>
  <w:num w:numId="18">
    <w:abstractNumId w:val="18"/>
  </w:num>
  <w:num w:numId="19">
    <w:abstractNumId w:val="2"/>
  </w:num>
  <w:num w:numId="20">
    <w:abstractNumId w:val="11"/>
  </w:num>
  <w:num w:numId="21">
    <w:abstractNumId w:val="24"/>
  </w:num>
  <w:num w:numId="22">
    <w:abstractNumId w:val="14"/>
  </w:num>
  <w:num w:numId="23">
    <w:abstractNumId w:val="19"/>
  </w:num>
  <w:num w:numId="24">
    <w:abstractNumId w:val="10"/>
  </w:num>
  <w:num w:numId="25">
    <w:abstractNumId w:val="2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C4"/>
    <w:rsid w:val="000737B5"/>
    <w:rsid w:val="001A548B"/>
    <w:rsid w:val="003973BD"/>
    <w:rsid w:val="00662160"/>
    <w:rsid w:val="00690316"/>
    <w:rsid w:val="006B2C3D"/>
    <w:rsid w:val="006C66DA"/>
    <w:rsid w:val="0083095F"/>
    <w:rsid w:val="00C27BD1"/>
    <w:rsid w:val="00C5707C"/>
    <w:rsid w:val="00CF3D04"/>
    <w:rsid w:val="00D03014"/>
    <w:rsid w:val="00D43A89"/>
    <w:rsid w:val="00F01787"/>
    <w:rsid w:val="00F15EC4"/>
    <w:rsid w:val="00F31471"/>
    <w:rsid w:val="00F5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FA800-16D0-4FD8-8014-B0B55348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5" w:right="1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4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89"/>
    <w:rPr>
      <w:rFonts w:ascii="Calibri" w:eastAsia="Calibri" w:hAnsi="Calibri" w:cs="Calibri"/>
      <w:color w:val="000000"/>
      <w:sz w:val="24"/>
    </w:rPr>
  </w:style>
  <w:style w:type="paragraph" w:styleId="ListParagraph">
    <w:name w:val="List Paragraph"/>
    <w:basedOn w:val="Normal"/>
    <w:uiPriority w:val="34"/>
    <w:qFormat/>
    <w:rsid w:val="000737B5"/>
    <w:pPr>
      <w:ind w:left="720"/>
      <w:contextualSpacing/>
    </w:pPr>
  </w:style>
  <w:style w:type="character" w:styleId="Hyperlink">
    <w:name w:val="Hyperlink"/>
    <w:basedOn w:val="DefaultParagraphFont"/>
    <w:uiPriority w:val="99"/>
    <w:unhideWhenUsed/>
    <w:rsid w:val="00C27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guidance-prevent-spread.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faq.html" TargetMode="External"/><Relationship Id="rId12" Type="http://schemas.openxmlformats.org/officeDocument/2006/relationships/hyperlink" Target="mailto:shane@somarme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e@somarmed.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dc.gov/coronavirus/2019-ncov/hcp/disposition-in-home-patients.html" TargetMode="External"/><Relationship Id="rId4" Type="http://schemas.openxmlformats.org/officeDocument/2006/relationships/webSettings" Target="webSettings.xml"/><Relationship Id="rId9" Type="http://schemas.openxmlformats.org/officeDocument/2006/relationships/hyperlink" Target="https://www.cdc.gov/handwash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Microsoft Word - Medmark employer information Covid 19.docx</vt:lpstr>
    </vt:vector>
  </TitlesOfParts>
  <Company/>
  <LinksUpToDate>false</LinksUpToDate>
  <CharactersWithSpaces>36805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Medmark employer information Covid 19.docx</dc:title>
  <dc:subject/>
  <dc:creator>Shane farrelly</dc:creator>
  <cp:keywords/>
  <cp:lastModifiedBy>Shane farrelly</cp:lastModifiedBy>
  <cp:revision>2</cp:revision>
  <dcterms:created xsi:type="dcterms:W3CDTF">2020-03-19T11:54:00Z</dcterms:created>
  <dcterms:modified xsi:type="dcterms:W3CDTF">2020-03-19T11:54:00Z</dcterms:modified>
</cp:coreProperties>
</file>